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8D" w:rsidRDefault="0075528D"/>
    <w:p w:rsidR="00503221" w:rsidRDefault="00503221"/>
    <w:p w:rsidR="0078464B" w:rsidRDefault="0078464B" w:rsidP="009A74A6">
      <w:pPr>
        <w:rPr>
          <w:b/>
          <w:sz w:val="32"/>
          <w:u w:val="single"/>
        </w:rPr>
      </w:pPr>
    </w:p>
    <w:p w:rsidR="008B5A7C" w:rsidRDefault="008B5A7C" w:rsidP="009B2E0F">
      <w:pPr>
        <w:pStyle w:val="Rubrik"/>
        <w:rPr>
          <w:sz w:val="56"/>
          <w:szCs w:val="56"/>
          <w:lang w:val="en-US"/>
        </w:rPr>
      </w:pPr>
      <w:r w:rsidRPr="008B5A7C">
        <w:rPr>
          <w:sz w:val="56"/>
          <w:szCs w:val="56"/>
          <w:lang w:val="en-US"/>
        </w:rPr>
        <w:t xml:space="preserve">INVITATION </w:t>
      </w:r>
    </w:p>
    <w:p w:rsidR="008B5A7C" w:rsidRDefault="008B5A7C" w:rsidP="009B2E0F">
      <w:pPr>
        <w:pStyle w:val="Rubrik"/>
        <w:rPr>
          <w:sz w:val="56"/>
          <w:szCs w:val="56"/>
          <w:lang w:val="en-US"/>
        </w:rPr>
      </w:pPr>
      <w:r w:rsidRPr="008B5A7C">
        <w:rPr>
          <w:sz w:val="56"/>
          <w:szCs w:val="56"/>
          <w:lang w:val="en-US"/>
        </w:rPr>
        <w:t xml:space="preserve">IPA SWEDEN NATIONAL COUNCIL </w:t>
      </w:r>
      <w:r>
        <w:rPr>
          <w:sz w:val="56"/>
          <w:szCs w:val="56"/>
          <w:lang w:val="en-US"/>
        </w:rPr>
        <w:t xml:space="preserve">MEETING </w:t>
      </w:r>
    </w:p>
    <w:p w:rsidR="008B5A7C" w:rsidRDefault="008B5A7C" w:rsidP="009B2E0F">
      <w:pPr>
        <w:pStyle w:val="Rubrik"/>
        <w:rPr>
          <w:sz w:val="56"/>
          <w:szCs w:val="56"/>
          <w:lang w:val="en-US"/>
        </w:rPr>
      </w:pPr>
      <w:r w:rsidRPr="008B5A7C">
        <w:rPr>
          <w:sz w:val="56"/>
          <w:szCs w:val="56"/>
          <w:lang w:val="en-US"/>
        </w:rPr>
        <w:t xml:space="preserve">AND </w:t>
      </w:r>
    </w:p>
    <w:p w:rsidR="009B2E0F" w:rsidRPr="008B5A7C" w:rsidRDefault="008B5A7C" w:rsidP="009B2E0F">
      <w:pPr>
        <w:pStyle w:val="Rubrik"/>
        <w:rPr>
          <w:sz w:val="56"/>
          <w:szCs w:val="56"/>
          <w:lang w:val="en-US"/>
        </w:rPr>
      </w:pPr>
      <w:r>
        <w:rPr>
          <w:sz w:val="56"/>
          <w:szCs w:val="56"/>
          <w:lang w:val="en-US"/>
        </w:rPr>
        <w:t>60</w:t>
      </w:r>
      <w:r w:rsidRPr="008B5A7C">
        <w:rPr>
          <w:sz w:val="56"/>
          <w:szCs w:val="56"/>
          <w:vertAlign w:val="superscript"/>
          <w:lang w:val="en-US"/>
        </w:rPr>
        <w:t>TH</w:t>
      </w:r>
      <w:r>
        <w:rPr>
          <w:sz w:val="56"/>
          <w:szCs w:val="56"/>
          <w:lang w:val="en-US"/>
        </w:rPr>
        <w:t xml:space="preserve"> </w:t>
      </w:r>
      <w:r w:rsidRPr="008B5A7C">
        <w:rPr>
          <w:sz w:val="56"/>
          <w:szCs w:val="56"/>
          <w:lang w:val="en-US"/>
        </w:rPr>
        <w:t xml:space="preserve">JUBILEE OF THE SWEDISH SECTION </w:t>
      </w:r>
    </w:p>
    <w:p w:rsidR="008B5A7C" w:rsidRPr="008B5A7C" w:rsidRDefault="008B5A7C" w:rsidP="008B5A7C">
      <w:pPr>
        <w:rPr>
          <w:lang w:val="en-US"/>
        </w:rPr>
      </w:pPr>
    </w:p>
    <w:p w:rsidR="008B5A7C" w:rsidRPr="008B5A7C" w:rsidRDefault="008B5A7C" w:rsidP="008B5A7C">
      <w:pPr>
        <w:spacing w:after="200" w:line="276" w:lineRule="auto"/>
        <w:rPr>
          <w:rFonts w:eastAsia="Calibri"/>
          <w:sz w:val="24"/>
          <w:szCs w:val="24"/>
          <w:lang w:val="en-US" w:eastAsia="en-US"/>
        </w:rPr>
      </w:pPr>
    </w:p>
    <w:p w:rsidR="00DB6536" w:rsidRPr="0062426E" w:rsidRDefault="00DA1B23" w:rsidP="00DB6536">
      <w:pPr>
        <w:spacing w:after="200" w:line="276" w:lineRule="auto"/>
        <w:rPr>
          <w:rFonts w:eastAsia="Calibri"/>
          <w:sz w:val="28"/>
          <w:szCs w:val="28"/>
          <w:lang w:val="en-US" w:eastAsia="en-US"/>
        </w:rPr>
      </w:pPr>
      <w:r>
        <w:rPr>
          <w:rFonts w:eastAsia="Calibri"/>
          <w:sz w:val="28"/>
          <w:szCs w:val="28"/>
          <w:lang w:val="en-US" w:eastAsia="en-US"/>
        </w:rPr>
        <w:t xml:space="preserve">The </w:t>
      </w:r>
      <w:r w:rsidR="00DB6536" w:rsidRPr="0062426E">
        <w:rPr>
          <w:rFonts w:eastAsia="Calibri"/>
          <w:sz w:val="28"/>
          <w:szCs w:val="28"/>
          <w:lang w:val="en-US" w:eastAsia="en-US"/>
        </w:rPr>
        <w:t>International Police Association Section Sweden and</w:t>
      </w:r>
      <w:r>
        <w:rPr>
          <w:rFonts w:eastAsia="Calibri"/>
          <w:sz w:val="28"/>
          <w:szCs w:val="28"/>
          <w:lang w:val="en-US" w:eastAsia="en-US"/>
        </w:rPr>
        <w:t xml:space="preserve"> the</w:t>
      </w:r>
      <w:r w:rsidR="00DB6536" w:rsidRPr="0062426E">
        <w:rPr>
          <w:rFonts w:eastAsia="Calibri"/>
          <w:sz w:val="28"/>
          <w:szCs w:val="28"/>
          <w:lang w:val="en-US" w:eastAsia="en-US"/>
        </w:rPr>
        <w:t xml:space="preserve"> IPA Region Syd </w:t>
      </w:r>
      <w:r w:rsidR="00111EC7" w:rsidRPr="0062426E">
        <w:rPr>
          <w:rFonts w:eastAsia="Calibri"/>
          <w:sz w:val="28"/>
          <w:szCs w:val="28"/>
          <w:lang w:val="en-US" w:eastAsia="en-US"/>
        </w:rPr>
        <w:t>cordially</w:t>
      </w:r>
      <w:r w:rsidR="00DB6536" w:rsidRPr="0062426E">
        <w:rPr>
          <w:rFonts w:eastAsia="Calibri"/>
          <w:sz w:val="28"/>
          <w:szCs w:val="28"/>
          <w:lang w:val="en-US" w:eastAsia="en-US"/>
        </w:rPr>
        <w:t xml:space="preserve"> invite you to participate in the National Council Meeting and 60</w:t>
      </w:r>
      <w:r w:rsidRPr="00DA1B23">
        <w:rPr>
          <w:rFonts w:eastAsia="Calibri"/>
          <w:sz w:val="28"/>
          <w:szCs w:val="28"/>
          <w:vertAlign w:val="superscript"/>
          <w:lang w:val="en-US" w:eastAsia="en-US"/>
        </w:rPr>
        <w:t>th</w:t>
      </w:r>
      <w:r>
        <w:rPr>
          <w:rFonts w:eastAsia="Calibri"/>
          <w:sz w:val="28"/>
          <w:szCs w:val="28"/>
          <w:lang w:val="en-US" w:eastAsia="en-US"/>
        </w:rPr>
        <w:t xml:space="preserve"> </w:t>
      </w:r>
      <w:r w:rsidR="00DB6536" w:rsidRPr="0062426E">
        <w:rPr>
          <w:rFonts w:eastAsia="Calibri"/>
          <w:sz w:val="28"/>
          <w:szCs w:val="28"/>
          <w:lang w:val="en-US" w:eastAsia="en-US"/>
        </w:rPr>
        <w:t>Jubilee of</w:t>
      </w:r>
      <w:r>
        <w:rPr>
          <w:rFonts w:eastAsia="Calibri"/>
          <w:sz w:val="28"/>
          <w:szCs w:val="28"/>
          <w:lang w:val="en-US" w:eastAsia="en-US"/>
        </w:rPr>
        <w:t xml:space="preserve"> the Swedish Section between 10</w:t>
      </w:r>
      <w:r w:rsidRPr="00DA1B23">
        <w:rPr>
          <w:rFonts w:eastAsia="Calibri"/>
          <w:sz w:val="28"/>
          <w:szCs w:val="28"/>
          <w:vertAlign w:val="superscript"/>
          <w:lang w:val="en-US" w:eastAsia="en-US"/>
        </w:rPr>
        <w:t>th</w:t>
      </w:r>
      <w:r>
        <w:rPr>
          <w:rFonts w:eastAsia="Calibri"/>
          <w:sz w:val="28"/>
          <w:szCs w:val="28"/>
          <w:lang w:val="en-US" w:eastAsia="en-US"/>
        </w:rPr>
        <w:t xml:space="preserve"> </w:t>
      </w:r>
      <w:r w:rsidR="00DB6536" w:rsidRPr="0062426E">
        <w:rPr>
          <w:rFonts w:eastAsia="Calibri"/>
          <w:sz w:val="28"/>
          <w:szCs w:val="28"/>
          <w:lang w:val="en-US" w:eastAsia="en-US"/>
        </w:rPr>
        <w:t>and 13</w:t>
      </w:r>
      <w:r w:rsidRPr="00DA1B23">
        <w:rPr>
          <w:rFonts w:eastAsia="Calibri"/>
          <w:sz w:val="28"/>
          <w:szCs w:val="28"/>
          <w:vertAlign w:val="superscript"/>
          <w:lang w:val="en-US" w:eastAsia="en-US"/>
        </w:rPr>
        <w:t>th</w:t>
      </w:r>
      <w:r>
        <w:rPr>
          <w:rFonts w:eastAsia="Calibri"/>
          <w:sz w:val="28"/>
          <w:szCs w:val="28"/>
          <w:lang w:val="en-US" w:eastAsia="en-US"/>
        </w:rPr>
        <w:t xml:space="preserve"> </w:t>
      </w:r>
      <w:r w:rsidR="00DB6536" w:rsidRPr="0062426E">
        <w:rPr>
          <w:rFonts w:eastAsia="Calibri"/>
          <w:sz w:val="28"/>
          <w:szCs w:val="28"/>
          <w:lang w:val="en-US" w:eastAsia="en-US"/>
        </w:rPr>
        <w:t xml:space="preserve">May 2018. </w:t>
      </w:r>
    </w:p>
    <w:p w:rsidR="00DB6536" w:rsidRPr="0062426E" w:rsidRDefault="00DB6536" w:rsidP="00DB6536">
      <w:pPr>
        <w:spacing w:after="200" w:line="276" w:lineRule="auto"/>
        <w:rPr>
          <w:rFonts w:eastAsia="Calibri"/>
          <w:sz w:val="28"/>
          <w:szCs w:val="28"/>
          <w:lang w:val="en-US" w:eastAsia="en-US"/>
        </w:rPr>
      </w:pPr>
      <w:r w:rsidRPr="0062426E">
        <w:rPr>
          <w:rFonts w:eastAsia="Calibri"/>
          <w:b/>
          <w:sz w:val="28"/>
          <w:szCs w:val="28"/>
          <w:lang w:val="en-US" w:eastAsia="en-US"/>
        </w:rPr>
        <w:t xml:space="preserve">Location: </w:t>
      </w:r>
      <w:r w:rsidRPr="0062426E">
        <w:rPr>
          <w:rFonts w:eastAsia="Calibri"/>
          <w:b/>
          <w:sz w:val="28"/>
          <w:szCs w:val="28"/>
          <w:lang w:val="en-US" w:eastAsia="en-US"/>
        </w:rPr>
        <w:tab/>
      </w:r>
      <w:r w:rsidRPr="0062426E">
        <w:rPr>
          <w:rFonts w:eastAsia="Calibri"/>
          <w:sz w:val="28"/>
          <w:szCs w:val="28"/>
          <w:lang w:val="en-US" w:eastAsia="en-US"/>
        </w:rPr>
        <w:t xml:space="preserve">Scandic Triangeln, </w:t>
      </w:r>
    </w:p>
    <w:p w:rsidR="00DB6536" w:rsidRPr="0062426E" w:rsidRDefault="00DB6536" w:rsidP="00DB6536">
      <w:pPr>
        <w:spacing w:after="200" w:line="276" w:lineRule="auto"/>
        <w:ind w:firstLine="1304"/>
        <w:rPr>
          <w:rFonts w:eastAsia="Calibri"/>
          <w:sz w:val="28"/>
          <w:szCs w:val="28"/>
          <w:lang w:val="en-US" w:eastAsia="en-US"/>
        </w:rPr>
      </w:pPr>
      <w:r w:rsidRPr="0062426E">
        <w:rPr>
          <w:rFonts w:eastAsia="Calibri"/>
          <w:sz w:val="28"/>
          <w:szCs w:val="28"/>
          <w:lang w:val="en-US" w:eastAsia="en-US"/>
        </w:rPr>
        <w:t>Triangeln 2, Malmö, Sweden</w:t>
      </w:r>
    </w:p>
    <w:p w:rsidR="00DB6536" w:rsidRPr="0062426E" w:rsidRDefault="00DB6536" w:rsidP="00DB6536">
      <w:pPr>
        <w:spacing w:after="200" w:line="276" w:lineRule="auto"/>
        <w:rPr>
          <w:rFonts w:eastAsia="Calibri"/>
          <w:b/>
          <w:sz w:val="28"/>
          <w:szCs w:val="28"/>
          <w:lang w:val="en-US" w:eastAsia="en-US"/>
        </w:rPr>
      </w:pPr>
      <w:r w:rsidRPr="0062426E">
        <w:rPr>
          <w:rFonts w:eastAsia="Calibri"/>
          <w:b/>
          <w:sz w:val="28"/>
          <w:szCs w:val="28"/>
          <w:lang w:val="en-US" w:eastAsia="en-US"/>
        </w:rPr>
        <w:t>Phone:</w:t>
      </w:r>
      <w:r w:rsidRPr="0062426E">
        <w:rPr>
          <w:rFonts w:eastAsia="Calibri"/>
          <w:b/>
          <w:sz w:val="28"/>
          <w:szCs w:val="28"/>
          <w:lang w:val="en-US" w:eastAsia="en-US"/>
        </w:rPr>
        <w:tab/>
      </w:r>
      <w:r w:rsidRPr="0062426E">
        <w:rPr>
          <w:rFonts w:eastAsia="Calibri"/>
          <w:sz w:val="28"/>
          <w:szCs w:val="28"/>
          <w:lang w:val="en-US" w:eastAsia="en-US"/>
        </w:rPr>
        <w:t>+46-(0)40-693 47 00</w:t>
      </w:r>
    </w:p>
    <w:p w:rsidR="00111EC7" w:rsidRPr="0062426E" w:rsidRDefault="00B0359C" w:rsidP="00DB6536">
      <w:pPr>
        <w:spacing w:after="200" w:line="276" w:lineRule="auto"/>
        <w:rPr>
          <w:rFonts w:eastAsia="Calibri"/>
          <w:color w:val="FF0000"/>
          <w:sz w:val="24"/>
          <w:szCs w:val="24"/>
          <w:lang w:val="en-US" w:eastAsia="en-US"/>
        </w:rPr>
      </w:pPr>
      <w:hyperlink r:id="rId9" w:history="1">
        <w:r w:rsidR="0062426E" w:rsidRPr="00A860E0">
          <w:rPr>
            <w:rStyle w:val="Hyperlnk"/>
            <w:rFonts w:eastAsia="Calibri"/>
            <w:sz w:val="24"/>
            <w:szCs w:val="24"/>
            <w:lang w:val="en-US" w:eastAsia="en-US"/>
          </w:rPr>
          <w:t>www.scandichotels.se/hotell/Sverige/Malmo/Scandic-triangeln</w:t>
        </w:r>
      </w:hyperlink>
      <w:r w:rsidR="0062426E">
        <w:rPr>
          <w:rFonts w:eastAsia="Calibri"/>
          <w:color w:val="FF0000"/>
          <w:sz w:val="24"/>
          <w:szCs w:val="24"/>
          <w:lang w:val="en-US" w:eastAsia="en-US"/>
        </w:rPr>
        <w:t xml:space="preserve"> </w:t>
      </w:r>
      <w:r w:rsidR="0062426E" w:rsidRPr="0062426E">
        <w:rPr>
          <w:rFonts w:eastAsia="Calibri"/>
          <w:color w:val="FF0000"/>
          <w:sz w:val="24"/>
          <w:szCs w:val="24"/>
          <w:lang w:val="en-US" w:eastAsia="en-US"/>
        </w:rPr>
        <w:t xml:space="preserve">   </w:t>
      </w:r>
    </w:p>
    <w:p w:rsidR="00111EC7" w:rsidRDefault="00111EC7" w:rsidP="00DB6536">
      <w:pPr>
        <w:spacing w:after="200" w:line="276" w:lineRule="auto"/>
        <w:rPr>
          <w:rFonts w:eastAsia="Calibri"/>
          <w:b/>
          <w:color w:val="FF0000"/>
          <w:sz w:val="24"/>
          <w:szCs w:val="24"/>
          <w:lang w:val="en-US" w:eastAsia="en-US"/>
        </w:rPr>
      </w:pPr>
    </w:p>
    <w:p w:rsidR="00111EC7" w:rsidRDefault="00111EC7" w:rsidP="00DB6536">
      <w:pPr>
        <w:spacing w:after="200" w:line="276" w:lineRule="auto"/>
        <w:rPr>
          <w:rFonts w:eastAsia="Calibri"/>
          <w:b/>
          <w:color w:val="FF0000"/>
          <w:sz w:val="24"/>
          <w:szCs w:val="24"/>
          <w:lang w:val="en-US" w:eastAsia="en-US"/>
        </w:rPr>
      </w:pPr>
    </w:p>
    <w:p w:rsidR="00111EC7" w:rsidRPr="00DB6536" w:rsidRDefault="00111EC7" w:rsidP="00DB6536">
      <w:pPr>
        <w:spacing w:after="200" w:line="276" w:lineRule="auto"/>
        <w:rPr>
          <w:rFonts w:eastAsia="Calibri"/>
          <w:b/>
          <w:color w:val="FF0000"/>
          <w:sz w:val="24"/>
          <w:szCs w:val="24"/>
          <w:lang w:val="en-US" w:eastAsia="en-US"/>
        </w:rPr>
      </w:pPr>
    </w:p>
    <w:p w:rsidR="00456586" w:rsidRDefault="00456586" w:rsidP="00DB6536">
      <w:pPr>
        <w:pStyle w:val="Rubrik2"/>
        <w:rPr>
          <w:lang w:val="en-US"/>
        </w:rPr>
      </w:pPr>
    </w:p>
    <w:p w:rsidR="00DB6536" w:rsidRPr="00DB6536" w:rsidRDefault="00DB6536" w:rsidP="00DB6536">
      <w:pPr>
        <w:pStyle w:val="Rubrik2"/>
        <w:rPr>
          <w:lang w:val="en-US"/>
        </w:rPr>
      </w:pPr>
      <w:r w:rsidRPr="00DB6536">
        <w:rPr>
          <w:lang w:val="en-US"/>
        </w:rPr>
        <w:t>PRELIMINARY PROGRAMME</w:t>
      </w:r>
    </w:p>
    <w:p w:rsidR="00DB6536" w:rsidRPr="00DB6536" w:rsidRDefault="00DB6536" w:rsidP="00DB6536">
      <w:pPr>
        <w:rPr>
          <w:sz w:val="28"/>
          <w:szCs w:val="28"/>
          <w:lang w:val="en-US"/>
        </w:rPr>
      </w:pPr>
    </w:p>
    <w:p w:rsidR="00DB6536" w:rsidRDefault="00DB6536" w:rsidP="00DB6536">
      <w:pPr>
        <w:pStyle w:val="Rubrik1"/>
        <w:rPr>
          <w:lang w:val="en-US"/>
        </w:rPr>
      </w:pPr>
      <w:r w:rsidRPr="00DB6536">
        <w:rPr>
          <w:lang w:val="en-US"/>
        </w:rPr>
        <w:t>Thursday 10</w:t>
      </w:r>
      <w:r w:rsidRPr="00111EC7">
        <w:rPr>
          <w:vertAlign w:val="superscript"/>
          <w:lang w:val="en-US"/>
        </w:rPr>
        <w:t>th</w:t>
      </w:r>
      <w:r w:rsidR="00111EC7">
        <w:rPr>
          <w:lang w:val="en-US"/>
        </w:rPr>
        <w:t xml:space="preserve"> </w:t>
      </w:r>
      <w:r w:rsidRPr="00DB6536">
        <w:rPr>
          <w:lang w:val="en-US"/>
        </w:rPr>
        <w:t>May 2018</w:t>
      </w:r>
    </w:p>
    <w:p w:rsidR="00456586" w:rsidRPr="00456586" w:rsidRDefault="00456586" w:rsidP="00456586">
      <w:pPr>
        <w:rPr>
          <w:lang w:val="en-US"/>
        </w:rPr>
      </w:pPr>
    </w:p>
    <w:p w:rsidR="00DB6536" w:rsidRPr="00397863" w:rsidRDefault="00DB6536" w:rsidP="00DB6536">
      <w:pPr>
        <w:ind w:left="2608" w:hanging="2608"/>
        <w:rPr>
          <w:sz w:val="24"/>
          <w:szCs w:val="24"/>
          <w:lang w:val="en-US"/>
        </w:rPr>
      </w:pPr>
      <w:r w:rsidRPr="00397863">
        <w:rPr>
          <w:sz w:val="24"/>
          <w:szCs w:val="24"/>
          <w:lang w:val="en-US"/>
        </w:rPr>
        <w:t>12.00 - 14.00</w:t>
      </w:r>
      <w:r w:rsidRPr="00397863">
        <w:rPr>
          <w:sz w:val="24"/>
          <w:szCs w:val="24"/>
          <w:lang w:val="en-US"/>
        </w:rPr>
        <w:tab/>
      </w:r>
      <w:r w:rsidR="00111EC7" w:rsidRPr="00397863">
        <w:rPr>
          <w:sz w:val="24"/>
          <w:szCs w:val="24"/>
          <w:lang w:val="en-US"/>
        </w:rPr>
        <w:t>Arrival</w:t>
      </w:r>
      <w:r w:rsidRPr="00397863">
        <w:rPr>
          <w:sz w:val="24"/>
          <w:szCs w:val="24"/>
          <w:lang w:val="en-US"/>
        </w:rPr>
        <w:t xml:space="preserve"> /Registration and lunch for participators in the National Council Meeting.  </w:t>
      </w:r>
    </w:p>
    <w:p w:rsidR="00DB6536" w:rsidRPr="00397863" w:rsidRDefault="00DB6536" w:rsidP="00DB6536">
      <w:pPr>
        <w:ind w:left="2608" w:hanging="2608"/>
        <w:rPr>
          <w:sz w:val="24"/>
          <w:szCs w:val="24"/>
          <w:lang w:val="en-US"/>
        </w:rPr>
      </w:pPr>
      <w:r w:rsidRPr="00397863">
        <w:rPr>
          <w:sz w:val="24"/>
          <w:szCs w:val="24"/>
          <w:lang w:val="en-US"/>
        </w:rPr>
        <w:t>14.00 – 18.00</w:t>
      </w:r>
      <w:r w:rsidRPr="00397863">
        <w:rPr>
          <w:sz w:val="24"/>
          <w:szCs w:val="24"/>
          <w:lang w:val="en-US"/>
        </w:rPr>
        <w:tab/>
      </w:r>
      <w:r w:rsidR="00111EC7" w:rsidRPr="00397863">
        <w:rPr>
          <w:sz w:val="24"/>
          <w:szCs w:val="24"/>
          <w:lang w:val="en-US"/>
        </w:rPr>
        <w:t>National Council Meeting</w:t>
      </w:r>
      <w:r w:rsidRPr="00397863">
        <w:rPr>
          <w:sz w:val="24"/>
          <w:szCs w:val="24"/>
          <w:lang w:val="en-US"/>
        </w:rPr>
        <w:tab/>
      </w:r>
      <w:r w:rsidRPr="00397863">
        <w:rPr>
          <w:sz w:val="24"/>
          <w:szCs w:val="24"/>
          <w:lang w:val="en-US"/>
        </w:rPr>
        <w:tab/>
      </w:r>
      <w:r w:rsidRPr="00397863">
        <w:rPr>
          <w:sz w:val="24"/>
          <w:szCs w:val="24"/>
          <w:lang w:val="en-US"/>
        </w:rPr>
        <w:tab/>
        <w:t xml:space="preserve">                      </w:t>
      </w:r>
    </w:p>
    <w:p w:rsidR="00DB6536" w:rsidRPr="00397863" w:rsidRDefault="00111EC7" w:rsidP="00DB6536">
      <w:pPr>
        <w:ind w:left="2608"/>
        <w:rPr>
          <w:sz w:val="24"/>
          <w:szCs w:val="24"/>
          <w:lang w:val="en-US"/>
        </w:rPr>
      </w:pPr>
      <w:r w:rsidRPr="00397863">
        <w:rPr>
          <w:sz w:val="24"/>
          <w:szCs w:val="24"/>
          <w:lang w:val="en-US"/>
        </w:rPr>
        <w:t xml:space="preserve">Coffee and snacks for </w:t>
      </w:r>
      <w:r w:rsidR="00DA1B23">
        <w:rPr>
          <w:sz w:val="24"/>
          <w:szCs w:val="24"/>
          <w:lang w:val="en-US"/>
        </w:rPr>
        <w:t xml:space="preserve">the </w:t>
      </w:r>
      <w:r w:rsidRPr="00397863">
        <w:rPr>
          <w:sz w:val="24"/>
          <w:szCs w:val="24"/>
          <w:lang w:val="en-US"/>
        </w:rPr>
        <w:t>meeting</w:t>
      </w:r>
      <w:r w:rsidR="00DA1B23">
        <w:rPr>
          <w:sz w:val="24"/>
          <w:szCs w:val="24"/>
          <w:lang w:val="en-US"/>
        </w:rPr>
        <w:t>’s</w:t>
      </w:r>
      <w:r w:rsidRPr="00397863">
        <w:rPr>
          <w:sz w:val="24"/>
          <w:szCs w:val="24"/>
          <w:lang w:val="en-US"/>
        </w:rPr>
        <w:t xml:space="preserve"> delegates. </w:t>
      </w:r>
    </w:p>
    <w:p w:rsidR="00111EC7" w:rsidRPr="00397863" w:rsidRDefault="00111EC7" w:rsidP="00DB6536">
      <w:pPr>
        <w:ind w:left="2608"/>
        <w:rPr>
          <w:sz w:val="24"/>
          <w:szCs w:val="24"/>
          <w:lang w:val="en-US"/>
        </w:rPr>
      </w:pPr>
      <w:r w:rsidRPr="00397863">
        <w:rPr>
          <w:sz w:val="24"/>
          <w:szCs w:val="24"/>
          <w:lang w:val="en-US"/>
        </w:rPr>
        <w:t xml:space="preserve">Guests – free time to settle in and enjoy the city. </w:t>
      </w:r>
    </w:p>
    <w:p w:rsidR="00DB6536" w:rsidRPr="00397863" w:rsidRDefault="00DB6536" w:rsidP="00DB6536">
      <w:pPr>
        <w:rPr>
          <w:sz w:val="24"/>
          <w:szCs w:val="24"/>
          <w:lang w:val="en-US"/>
        </w:rPr>
      </w:pPr>
      <w:r w:rsidRPr="00397863">
        <w:rPr>
          <w:sz w:val="24"/>
          <w:szCs w:val="24"/>
          <w:lang w:val="en-US"/>
        </w:rPr>
        <w:t>18.00 -19.00</w:t>
      </w:r>
      <w:r w:rsidRPr="00397863">
        <w:rPr>
          <w:sz w:val="24"/>
          <w:szCs w:val="24"/>
          <w:lang w:val="en-US"/>
        </w:rPr>
        <w:tab/>
      </w:r>
      <w:r w:rsidR="00397863">
        <w:rPr>
          <w:sz w:val="24"/>
          <w:szCs w:val="24"/>
          <w:lang w:val="en-US"/>
        </w:rPr>
        <w:tab/>
      </w:r>
      <w:r w:rsidR="00111EC7" w:rsidRPr="00397863">
        <w:rPr>
          <w:sz w:val="24"/>
          <w:szCs w:val="24"/>
          <w:lang w:val="en-US"/>
        </w:rPr>
        <w:t>Briefing from the Section and IPA Re</w:t>
      </w:r>
      <w:r w:rsidRPr="00397863">
        <w:rPr>
          <w:sz w:val="24"/>
          <w:szCs w:val="24"/>
          <w:lang w:val="en-US"/>
        </w:rPr>
        <w:t xml:space="preserve">gion Syd. </w:t>
      </w:r>
    </w:p>
    <w:p w:rsidR="00DB6536" w:rsidRPr="00397863" w:rsidRDefault="00111EC7" w:rsidP="0091301F">
      <w:pPr>
        <w:ind w:left="2608" w:hanging="2608"/>
        <w:rPr>
          <w:sz w:val="24"/>
          <w:szCs w:val="24"/>
          <w:lang w:val="en-US"/>
        </w:rPr>
      </w:pPr>
      <w:r w:rsidRPr="00DA1B23">
        <w:rPr>
          <w:sz w:val="24"/>
          <w:szCs w:val="24"/>
          <w:lang w:val="en-US"/>
        </w:rPr>
        <w:t>19.30</w:t>
      </w:r>
      <w:r w:rsidRPr="00DA1B23">
        <w:rPr>
          <w:sz w:val="24"/>
          <w:szCs w:val="24"/>
          <w:lang w:val="en-US"/>
        </w:rPr>
        <w:tab/>
        <w:t xml:space="preserve">Buffet. </w:t>
      </w:r>
      <w:r w:rsidRPr="00397863">
        <w:rPr>
          <w:sz w:val="24"/>
          <w:szCs w:val="24"/>
          <w:lang w:val="en-US"/>
        </w:rPr>
        <w:t xml:space="preserve">Water and Coffee is included. </w:t>
      </w:r>
      <w:r w:rsidR="00DA1B23">
        <w:rPr>
          <w:sz w:val="24"/>
          <w:szCs w:val="24"/>
          <w:lang w:val="en-US"/>
        </w:rPr>
        <w:t>Other b</w:t>
      </w:r>
      <w:r w:rsidR="00456586" w:rsidRPr="00397863">
        <w:rPr>
          <w:sz w:val="24"/>
          <w:szCs w:val="24"/>
          <w:lang w:val="en-US"/>
        </w:rPr>
        <w:t>everages at</w:t>
      </w:r>
      <w:r w:rsidRPr="00397863">
        <w:rPr>
          <w:sz w:val="24"/>
          <w:szCs w:val="24"/>
          <w:lang w:val="en-US"/>
        </w:rPr>
        <w:t xml:space="preserve"> your own</w:t>
      </w:r>
      <w:r w:rsidR="00456586" w:rsidRPr="00397863">
        <w:rPr>
          <w:sz w:val="24"/>
          <w:szCs w:val="24"/>
          <w:lang w:val="en-US"/>
        </w:rPr>
        <w:t xml:space="preserve"> expense</w:t>
      </w:r>
      <w:r w:rsidRPr="00397863">
        <w:rPr>
          <w:sz w:val="24"/>
          <w:szCs w:val="24"/>
          <w:lang w:val="en-US"/>
        </w:rPr>
        <w:t xml:space="preserve">. </w:t>
      </w:r>
    </w:p>
    <w:p w:rsidR="00DB6536" w:rsidRPr="00111EC7" w:rsidRDefault="00DB6536" w:rsidP="00DB6536">
      <w:pPr>
        <w:pStyle w:val="Rubrik1"/>
        <w:rPr>
          <w:lang w:val="en-US"/>
        </w:rPr>
      </w:pPr>
    </w:p>
    <w:p w:rsidR="00DB6536" w:rsidRPr="00DA1B23" w:rsidRDefault="00111EC7" w:rsidP="00DB6536">
      <w:pPr>
        <w:pStyle w:val="Rubrik1"/>
        <w:rPr>
          <w:lang w:val="en-US"/>
        </w:rPr>
      </w:pPr>
      <w:r w:rsidRPr="00DA1B23">
        <w:rPr>
          <w:lang w:val="en-US"/>
        </w:rPr>
        <w:t xml:space="preserve">Friday </w:t>
      </w:r>
      <w:r w:rsidR="00DB6536" w:rsidRPr="00DA1B23">
        <w:rPr>
          <w:lang w:val="en-US"/>
        </w:rPr>
        <w:t>11</w:t>
      </w:r>
      <w:r w:rsidRPr="00DA1B23">
        <w:rPr>
          <w:lang w:val="en-US"/>
        </w:rPr>
        <w:t>th May</w:t>
      </w:r>
      <w:r w:rsidR="00DB6536" w:rsidRPr="00DA1B23">
        <w:rPr>
          <w:lang w:val="en-US"/>
        </w:rPr>
        <w:t xml:space="preserve"> 2018</w:t>
      </w:r>
      <w:r w:rsidR="00DB6536" w:rsidRPr="00DA1B23">
        <w:rPr>
          <w:lang w:val="en-US"/>
        </w:rPr>
        <w:tab/>
      </w:r>
      <w:r w:rsidR="00DB6536" w:rsidRPr="00DA1B23">
        <w:rPr>
          <w:lang w:val="en-US"/>
        </w:rPr>
        <w:tab/>
      </w:r>
    </w:p>
    <w:p w:rsidR="00DB6536" w:rsidRPr="00DA1B23" w:rsidRDefault="00DB6536" w:rsidP="00DB6536">
      <w:pPr>
        <w:rPr>
          <w:sz w:val="28"/>
          <w:szCs w:val="28"/>
          <w:lang w:val="en-US"/>
        </w:rPr>
      </w:pPr>
    </w:p>
    <w:p w:rsidR="00DB6536" w:rsidRPr="00397863" w:rsidRDefault="00DB6536" w:rsidP="00DB6536">
      <w:pPr>
        <w:rPr>
          <w:sz w:val="24"/>
          <w:szCs w:val="24"/>
          <w:lang w:val="en-US"/>
        </w:rPr>
      </w:pPr>
      <w:r w:rsidRPr="00397863">
        <w:rPr>
          <w:sz w:val="24"/>
          <w:szCs w:val="24"/>
          <w:lang w:val="en-US"/>
        </w:rPr>
        <w:t>07.00 – 10.00</w:t>
      </w:r>
      <w:r w:rsidRPr="00397863">
        <w:rPr>
          <w:sz w:val="24"/>
          <w:szCs w:val="24"/>
          <w:lang w:val="en-US"/>
        </w:rPr>
        <w:tab/>
      </w:r>
      <w:r w:rsidR="00DA1B23">
        <w:rPr>
          <w:sz w:val="24"/>
          <w:szCs w:val="24"/>
          <w:lang w:val="en-US"/>
        </w:rPr>
        <w:t>Breakfast/</w:t>
      </w:r>
      <w:r w:rsidR="00111EC7" w:rsidRPr="00397863">
        <w:rPr>
          <w:sz w:val="24"/>
          <w:szCs w:val="24"/>
          <w:lang w:val="en-US"/>
        </w:rPr>
        <w:t>Arrival /Registration.</w:t>
      </w:r>
    </w:p>
    <w:p w:rsidR="00DB6536" w:rsidRPr="00397863" w:rsidRDefault="00DB6536" w:rsidP="00DB6536">
      <w:pPr>
        <w:ind w:left="2608" w:hanging="2608"/>
        <w:rPr>
          <w:sz w:val="24"/>
          <w:szCs w:val="24"/>
          <w:lang w:val="en-US"/>
        </w:rPr>
      </w:pPr>
      <w:r w:rsidRPr="00397863">
        <w:rPr>
          <w:sz w:val="24"/>
          <w:szCs w:val="24"/>
          <w:lang w:val="en-US"/>
        </w:rPr>
        <w:t>10.00 – 11.30</w:t>
      </w:r>
      <w:r w:rsidRPr="00397863">
        <w:rPr>
          <w:sz w:val="24"/>
          <w:szCs w:val="24"/>
          <w:lang w:val="en-US"/>
        </w:rPr>
        <w:tab/>
      </w:r>
      <w:r w:rsidR="00111EC7" w:rsidRPr="00397863">
        <w:rPr>
          <w:sz w:val="24"/>
          <w:szCs w:val="24"/>
          <w:lang w:val="en-US"/>
        </w:rPr>
        <w:t xml:space="preserve">Outing together with the </w:t>
      </w:r>
      <w:r w:rsidRPr="00397863">
        <w:rPr>
          <w:sz w:val="24"/>
          <w:szCs w:val="24"/>
          <w:lang w:val="en-US"/>
        </w:rPr>
        <w:t>IPA Gr</w:t>
      </w:r>
      <w:r w:rsidR="00111EC7" w:rsidRPr="00397863">
        <w:rPr>
          <w:sz w:val="24"/>
          <w:szCs w:val="24"/>
          <w:lang w:val="en-US"/>
        </w:rPr>
        <w:t xml:space="preserve">oup </w:t>
      </w:r>
      <w:r w:rsidRPr="00397863">
        <w:rPr>
          <w:sz w:val="24"/>
          <w:szCs w:val="24"/>
          <w:lang w:val="en-US"/>
        </w:rPr>
        <w:t>Malmö</w:t>
      </w:r>
    </w:p>
    <w:p w:rsidR="00DB6536" w:rsidRPr="00397863" w:rsidRDefault="00DB6536" w:rsidP="00DB6536">
      <w:pPr>
        <w:rPr>
          <w:sz w:val="24"/>
          <w:szCs w:val="24"/>
          <w:lang w:val="en-US"/>
        </w:rPr>
      </w:pPr>
      <w:r w:rsidRPr="00397863">
        <w:rPr>
          <w:sz w:val="24"/>
          <w:szCs w:val="24"/>
          <w:lang w:val="en-US"/>
        </w:rPr>
        <w:t>12.00</w:t>
      </w:r>
      <w:r w:rsidRPr="00397863">
        <w:rPr>
          <w:sz w:val="24"/>
          <w:szCs w:val="24"/>
          <w:lang w:val="en-US"/>
        </w:rPr>
        <w:tab/>
      </w:r>
      <w:r w:rsidRPr="00397863">
        <w:rPr>
          <w:sz w:val="24"/>
          <w:szCs w:val="24"/>
          <w:lang w:val="en-US"/>
        </w:rPr>
        <w:tab/>
      </w:r>
      <w:r w:rsidR="00111EC7" w:rsidRPr="00397863">
        <w:rPr>
          <w:sz w:val="24"/>
          <w:szCs w:val="24"/>
          <w:lang w:val="en-US"/>
        </w:rPr>
        <w:t>Lunch at the</w:t>
      </w:r>
      <w:r w:rsidRPr="00397863">
        <w:rPr>
          <w:sz w:val="24"/>
          <w:szCs w:val="24"/>
          <w:lang w:val="en-US"/>
        </w:rPr>
        <w:t xml:space="preserve"> </w:t>
      </w:r>
      <w:r w:rsidR="00456586" w:rsidRPr="00397863">
        <w:rPr>
          <w:sz w:val="24"/>
          <w:szCs w:val="24"/>
          <w:lang w:val="en-US"/>
        </w:rPr>
        <w:t xml:space="preserve">Scandic Triangeln  </w:t>
      </w:r>
    </w:p>
    <w:p w:rsidR="00DB6536" w:rsidRPr="00397863" w:rsidRDefault="00DB6536" w:rsidP="00DB6536">
      <w:pPr>
        <w:rPr>
          <w:sz w:val="24"/>
          <w:szCs w:val="24"/>
          <w:lang w:val="en-US"/>
        </w:rPr>
      </w:pPr>
      <w:r w:rsidRPr="00397863">
        <w:rPr>
          <w:sz w:val="24"/>
          <w:szCs w:val="24"/>
          <w:lang w:val="en-US"/>
        </w:rPr>
        <w:t>14.00- 15.30</w:t>
      </w:r>
      <w:r w:rsidRPr="00397863">
        <w:rPr>
          <w:sz w:val="24"/>
          <w:szCs w:val="24"/>
          <w:lang w:val="en-US"/>
        </w:rPr>
        <w:tab/>
      </w:r>
      <w:r w:rsidR="00397863">
        <w:rPr>
          <w:sz w:val="24"/>
          <w:szCs w:val="24"/>
          <w:lang w:val="en-US"/>
        </w:rPr>
        <w:tab/>
      </w:r>
      <w:r w:rsidR="00111EC7" w:rsidRPr="00397863">
        <w:rPr>
          <w:sz w:val="24"/>
          <w:szCs w:val="24"/>
          <w:lang w:val="en-US"/>
        </w:rPr>
        <w:t>Outing together with the IPA Group Malmö</w:t>
      </w:r>
    </w:p>
    <w:p w:rsidR="00DB6536" w:rsidRPr="00397863" w:rsidRDefault="00DB6536" w:rsidP="00DB6536">
      <w:pPr>
        <w:rPr>
          <w:sz w:val="24"/>
          <w:szCs w:val="24"/>
          <w:lang w:val="en-US"/>
        </w:rPr>
      </w:pPr>
      <w:r w:rsidRPr="00397863">
        <w:rPr>
          <w:sz w:val="24"/>
          <w:szCs w:val="24"/>
          <w:lang w:val="en-US"/>
        </w:rPr>
        <w:t>18.00- 19.00</w:t>
      </w:r>
      <w:r w:rsidRPr="00397863">
        <w:rPr>
          <w:sz w:val="24"/>
          <w:szCs w:val="24"/>
          <w:lang w:val="en-US"/>
        </w:rPr>
        <w:tab/>
      </w:r>
      <w:r w:rsidR="00397863">
        <w:rPr>
          <w:sz w:val="24"/>
          <w:szCs w:val="24"/>
          <w:lang w:val="en-US"/>
        </w:rPr>
        <w:tab/>
      </w:r>
      <w:r w:rsidR="00456586" w:rsidRPr="00397863">
        <w:rPr>
          <w:sz w:val="24"/>
          <w:szCs w:val="24"/>
          <w:lang w:val="en-US"/>
        </w:rPr>
        <w:t>J</w:t>
      </w:r>
      <w:r w:rsidR="00DA1B23">
        <w:rPr>
          <w:sz w:val="24"/>
          <w:szCs w:val="24"/>
          <w:lang w:val="en-US"/>
        </w:rPr>
        <w:t>ubilee P</w:t>
      </w:r>
      <w:r w:rsidR="00456586" w:rsidRPr="00397863">
        <w:rPr>
          <w:sz w:val="24"/>
          <w:szCs w:val="24"/>
          <w:lang w:val="en-US"/>
        </w:rPr>
        <w:t xml:space="preserve">resentation and Mingle at Scandic Triangeln </w:t>
      </w:r>
      <w:r w:rsidRPr="00397863">
        <w:rPr>
          <w:sz w:val="24"/>
          <w:szCs w:val="24"/>
          <w:lang w:val="en-US"/>
        </w:rPr>
        <w:t xml:space="preserve"> </w:t>
      </w:r>
    </w:p>
    <w:p w:rsidR="00456586" w:rsidRPr="00397863" w:rsidRDefault="00DB6536" w:rsidP="00456586">
      <w:pPr>
        <w:rPr>
          <w:sz w:val="24"/>
          <w:szCs w:val="24"/>
          <w:lang w:val="en-US"/>
        </w:rPr>
      </w:pPr>
      <w:r w:rsidRPr="00397863">
        <w:rPr>
          <w:sz w:val="24"/>
          <w:szCs w:val="24"/>
          <w:lang w:val="en-US"/>
        </w:rPr>
        <w:t xml:space="preserve">19.30 </w:t>
      </w:r>
      <w:r w:rsidR="00456586" w:rsidRPr="00397863">
        <w:rPr>
          <w:sz w:val="24"/>
          <w:szCs w:val="24"/>
          <w:lang w:val="en-US"/>
        </w:rPr>
        <w:t xml:space="preserve">                           </w:t>
      </w:r>
      <w:r w:rsidR="00397863">
        <w:rPr>
          <w:sz w:val="24"/>
          <w:szCs w:val="24"/>
          <w:lang w:val="en-US"/>
        </w:rPr>
        <w:tab/>
      </w:r>
      <w:r w:rsidR="00456586" w:rsidRPr="00397863">
        <w:rPr>
          <w:sz w:val="24"/>
          <w:szCs w:val="24"/>
          <w:lang w:val="en-US"/>
        </w:rPr>
        <w:t>Buffet. Water and Coffee is included.</w:t>
      </w:r>
      <w:r w:rsidR="00DA1B23">
        <w:rPr>
          <w:sz w:val="24"/>
          <w:szCs w:val="24"/>
          <w:lang w:val="en-US"/>
        </w:rPr>
        <w:t xml:space="preserve"> Other b</w:t>
      </w:r>
      <w:r w:rsidR="00456586" w:rsidRPr="00397863">
        <w:rPr>
          <w:sz w:val="24"/>
          <w:szCs w:val="24"/>
          <w:lang w:val="en-US"/>
        </w:rPr>
        <w:t xml:space="preserve">everages at your </w:t>
      </w:r>
      <w:r w:rsidR="00456586" w:rsidRPr="00397863">
        <w:rPr>
          <w:sz w:val="24"/>
          <w:szCs w:val="24"/>
          <w:lang w:val="en-US"/>
        </w:rPr>
        <w:tab/>
      </w:r>
      <w:r w:rsidR="00456586" w:rsidRPr="00397863">
        <w:rPr>
          <w:sz w:val="24"/>
          <w:szCs w:val="24"/>
          <w:lang w:val="en-US"/>
        </w:rPr>
        <w:tab/>
        <w:t>own expense.</w:t>
      </w:r>
    </w:p>
    <w:p w:rsidR="00456586" w:rsidRPr="00397863" w:rsidRDefault="00456586" w:rsidP="00456586">
      <w:pPr>
        <w:rPr>
          <w:lang w:val="en-US"/>
        </w:rPr>
      </w:pPr>
    </w:p>
    <w:p w:rsidR="00DB6536" w:rsidRPr="00397863" w:rsidRDefault="00397863" w:rsidP="00456586">
      <w:pPr>
        <w:pStyle w:val="Rubrik1"/>
        <w:rPr>
          <w:lang w:val="en-US"/>
        </w:rPr>
      </w:pPr>
      <w:r>
        <w:rPr>
          <w:lang w:val="en-US"/>
        </w:rPr>
        <w:t>Saturday 12</w:t>
      </w:r>
      <w:r w:rsidRPr="00397863">
        <w:rPr>
          <w:vertAlign w:val="superscript"/>
          <w:lang w:val="en-US"/>
        </w:rPr>
        <w:t>th</w:t>
      </w:r>
      <w:r>
        <w:rPr>
          <w:lang w:val="en-US"/>
        </w:rPr>
        <w:t xml:space="preserve"> May 2018 </w:t>
      </w:r>
      <w:r w:rsidR="00DB6536" w:rsidRPr="00397863">
        <w:rPr>
          <w:lang w:val="en-US"/>
        </w:rPr>
        <w:t xml:space="preserve"> </w:t>
      </w:r>
    </w:p>
    <w:p w:rsidR="00DB6536" w:rsidRPr="00397863" w:rsidRDefault="00DB6536" w:rsidP="00DB6536">
      <w:pPr>
        <w:rPr>
          <w:lang w:val="en-US"/>
        </w:rPr>
      </w:pPr>
    </w:p>
    <w:p w:rsidR="00DB6536" w:rsidRPr="00397863" w:rsidRDefault="00397863" w:rsidP="00DB6536">
      <w:pPr>
        <w:rPr>
          <w:sz w:val="24"/>
          <w:szCs w:val="24"/>
          <w:lang w:val="en-US"/>
        </w:rPr>
      </w:pPr>
      <w:r>
        <w:rPr>
          <w:sz w:val="24"/>
          <w:szCs w:val="24"/>
          <w:lang w:val="en-US"/>
        </w:rPr>
        <w:t xml:space="preserve">07.00 – 10.00 </w:t>
      </w:r>
      <w:r>
        <w:rPr>
          <w:sz w:val="24"/>
          <w:szCs w:val="24"/>
          <w:lang w:val="en-US"/>
        </w:rPr>
        <w:tab/>
        <w:t>Breakfast</w:t>
      </w:r>
    </w:p>
    <w:p w:rsidR="00DB6536" w:rsidRPr="00397863" w:rsidRDefault="00DB6536" w:rsidP="00DB6536">
      <w:pPr>
        <w:rPr>
          <w:sz w:val="24"/>
          <w:szCs w:val="24"/>
          <w:lang w:val="en-US"/>
        </w:rPr>
      </w:pPr>
      <w:r w:rsidRPr="00397863">
        <w:rPr>
          <w:sz w:val="24"/>
          <w:szCs w:val="24"/>
          <w:lang w:val="en-US"/>
        </w:rPr>
        <w:t>10.00- 11.30</w:t>
      </w:r>
      <w:r w:rsidRPr="00397863">
        <w:rPr>
          <w:sz w:val="24"/>
          <w:szCs w:val="24"/>
          <w:lang w:val="en-US"/>
        </w:rPr>
        <w:tab/>
      </w:r>
      <w:r w:rsidR="00397863">
        <w:rPr>
          <w:sz w:val="24"/>
          <w:szCs w:val="24"/>
          <w:lang w:val="en-US"/>
        </w:rPr>
        <w:tab/>
      </w:r>
      <w:r w:rsidR="00456586" w:rsidRPr="00397863">
        <w:rPr>
          <w:sz w:val="24"/>
          <w:szCs w:val="24"/>
          <w:lang w:val="en-US"/>
        </w:rPr>
        <w:t xml:space="preserve">Sightseeing or </w:t>
      </w:r>
      <w:r w:rsidR="00DA1B23">
        <w:rPr>
          <w:sz w:val="24"/>
          <w:szCs w:val="24"/>
          <w:lang w:val="en-US"/>
        </w:rPr>
        <w:t>other</w:t>
      </w:r>
      <w:r w:rsidR="00456586" w:rsidRPr="00397863">
        <w:rPr>
          <w:sz w:val="24"/>
          <w:szCs w:val="24"/>
          <w:lang w:val="en-US"/>
        </w:rPr>
        <w:t xml:space="preserve"> arrangement </w:t>
      </w:r>
      <w:r w:rsidR="00DA1B23">
        <w:rPr>
          <w:sz w:val="24"/>
          <w:szCs w:val="24"/>
          <w:lang w:val="en-US"/>
        </w:rPr>
        <w:t xml:space="preserve">of interest. </w:t>
      </w:r>
    </w:p>
    <w:p w:rsidR="00DB6536" w:rsidRPr="00397863" w:rsidRDefault="00DB6536" w:rsidP="00DB6536">
      <w:pPr>
        <w:rPr>
          <w:color w:val="FF0000"/>
          <w:sz w:val="24"/>
          <w:szCs w:val="24"/>
          <w:lang w:val="en-US"/>
        </w:rPr>
      </w:pPr>
      <w:r w:rsidRPr="00397863">
        <w:rPr>
          <w:sz w:val="24"/>
          <w:szCs w:val="24"/>
          <w:lang w:val="en-US"/>
        </w:rPr>
        <w:t>12.00</w:t>
      </w:r>
      <w:r w:rsidRPr="00397863">
        <w:rPr>
          <w:sz w:val="24"/>
          <w:szCs w:val="24"/>
          <w:lang w:val="en-US"/>
        </w:rPr>
        <w:tab/>
      </w:r>
      <w:r w:rsidRPr="00397863">
        <w:rPr>
          <w:sz w:val="24"/>
          <w:szCs w:val="24"/>
          <w:lang w:val="en-US"/>
        </w:rPr>
        <w:tab/>
      </w:r>
      <w:r w:rsidR="00456586" w:rsidRPr="00397863">
        <w:rPr>
          <w:sz w:val="24"/>
          <w:szCs w:val="24"/>
          <w:lang w:val="en-US"/>
        </w:rPr>
        <w:t xml:space="preserve">Lunch at the Scandic Triangeln  </w:t>
      </w:r>
    </w:p>
    <w:p w:rsidR="00DB6536" w:rsidRPr="00397863" w:rsidRDefault="00DB6536" w:rsidP="00DB6536">
      <w:pPr>
        <w:rPr>
          <w:sz w:val="24"/>
          <w:szCs w:val="24"/>
          <w:lang w:val="en-US"/>
        </w:rPr>
      </w:pPr>
      <w:r w:rsidRPr="00397863">
        <w:rPr>
          <w:sz w:val="24"/>
          <w:szCs w:val="24"/>
          <w:lang w:val="en-US"/>
        </w:rPr>
        <w:t>14.00- 15.30</w:t>
      </w:r>
      <w:r w:rsidRPr="00397863">
        <w:rPr>
          <w:sz w:val="24"/>
          <w:szCs w:val="24"/>
          <w:lang w:val="en-US"/>
        </w:rPr>
        <w:tab/>
      </w:r>
      <w:r w:rsidR="00397863">
        <w:rPr>
          <w:sz w:val="24"/>
          <w:szCs w:val="24"/>
          <w:lang w:val="en-US"/>
        </w:rPr>
        <w:tab/>
      </w:r>
      <w:r w:rsidR="00456586" w:rsidRPr="00397863">
        <w:rPr>
          <w:sz w:val="24"/>
          <w:szCs w:val="24"/>
          <w:lang w:val="en-US"/>
        </w:rPr>
        <w:t>Sightseeing or other arrangement</w:t>
      </w:r>
      <w:r w:rsidR="00DA1B23">
        <w:rPr>
          <w:sz w:val="24"/>
          <w:szCs w:val="24"/>
          <w:lang w:val="en-US"/>
        </w:rPr>
        <w:t xml:space="preserve"> of interest.</w:t>
      </w:r>
    </w:p>
    <w:p w:rsidR="00DB6536" w:rsidRPr="0091301F" w:rsidRDefault="00DB6536" w:rsidP="00DB6536">
      <w:pPr>
        <w:rPr>
          <w:sz w:val="24"/>
          <w:szCs w:val="24"/>
          <w:lang w:val="en-US"/>
        </w:rPr>
      </w:pPr>
      <w:r w:rsidRPr="00397863">
        <w:rPr>
          <w:sz w:val="24"/>
          <w:szCs w:val="24"/>
          <w:lang w:val="en-US"/>
        </w:rPr>
        <w:t xml:space="preserve">19.00 </w:t>
      </w:r>
      <w:r w:rsidRPr="00397863">
        <w:rPr>
          <w:sz w:val="24"/>
          <w:szCs w:val="24"/>
          <w:lang w:val="en-US"/>
        </w:rPr>
        <w:tab/>
      </w:r>
      <w:r w:rsidRPr="00397863">
        <w:rPr>
          <w:sz w:val="24"/>
          <w:szCs w:val="24"/>
          <w:lang w:val="en-US"/>
        </w:rPr>
        <w:tab/>
      </w:r>
      <w:r w:rsidR="00DA1B23">
        <w:rPr>
          <w:sz w:val="24"/>
          <w:szCs w:val="24"/>
          <w:lang w:val="en-US"/>
        </w:rPr>
        <w:t>Gala E</w:t>
      </w:r>
      <w:r w:rsidR="00456586" w:rsidRPr="00397863">
        <w:rPr>
          <w:sz w:val="24"/>
          <w:szCs w:val="24"/>
          <w:lang w:val="en-US"/>
        </w:rPr>
        <w:t>vening and En</w:t>
      </w:r>
      <w:r w:rsidR="00456586" w:rsidRPr="0091301F">
        <w:rPr>
          <w:sz w:val="24"/>
          <w:szCs w:val="24"/>
          <w:lang w:val="en-US"/>
        </w:rPr>
        <w:t>tertainment</w:t>
      </w:r>
      <w:r w:rsidR="00DA1B23" w:rsidRPr="0091301F">
        <w:rPr>
          <w:sz w:val="24"/>
          <w:szCs w:val="24"/>
          <w:lang w:val="en-US"/>
        </w:rPr>
        <w:t>s</w:t>
      </w:r>
      <w:r w:rsidR="00456586" w:rsidRPr="0091301F">
        <w:rPr>
          <w:sz w:val="24"/>
          <w:szCs w:val="24"/>
          <w:lang w:val="en-US"/>
        </w:rPr>
        <w:t xml:space="preserve">. </w:t>
      </w:r>
      <w:r w:rsidRPr="0091301F">
        <w:rPr>
          <w:sz w:val="24"/>
          <w:szCs w:val="24"/>
          <w:lang w:val="en-US"/>
        </w:rPr>
        <w:t xml:space="preserve"> (</w:t>
      </w:r>
      <w:r w:rsidR="00456586" w:rsidRPr="0091301F">
        <w:rPr>
          <w:sz w:val="24"/>
          <w:szCs w:val="24"/>
          <w:lang w:val="en-US"/>
        </w:rPr>
        <w:t xml:space="preserve">Beverages included.) </w:t>
      </w:r>
    </w:p>
    <w:p w:rsidR="00DB6536" w:rsidRPr="0091301F" w:rsidRDefault="00DB6536" w:rsidP="00DB6536">
      <w:pPr>
        <w:rPr>
          <w:sz w:val="28"/>
          <w:szCs w:val="28"/>
          <w:lang w:val="en-US"/>
        </w:rPr>
      </w:pPr>
    </w:p>
    <w:p w:rsidR="00DB6536" w:rsidRPr="00456586" w:rsidRDefault="00456586" w:rsidP="00DB6536">
      <w:pPr>
        <w:pStyle w:val="Rubrik1"/>
        <w:rPr>
          <w:lang w:val="en-US"/>
        </w:rPr>
      </w:pPr>
      <w:r>
        <w:rPr>
          <w:lang w:val="en-US"/>
        </w:rPr>
        <w:t>Sunday</w:t>
      </w:r>
      <w:r w:rsidR="00DB6536" w:rsidRPr="00456586">
        <w:rPr>
          <w:lang w:val="en-US"/>
        </w:rPr>
        <w:t xml:space="preserve"> 13</w:t>
      </w:r>
      <w:r w:rsidRPr="00456586">
        <w:rPr>
          <w:vertAlign w:val="superscript"/>
          <w:lang w:val="en-US"/>
        </w:rPr>
        <w:t>th</w:t>
      </w:r>
      <w:r>
        <w:rPr>
          <w:lang w:val="en-US"/>
        </w:rPr>
        <w:t xml:space="preserve"> May 2018 </w:t>
      </w:r>
    </w:p>
    <w:p w:rsidR="00DB6536" w:rsidRPr="00456586" w:rsidRDefault="00DB6536" w:rsidP="00DB6536">
      <w:pPr>
        <w:rPr>
          <w:lang w:val="en-US"/>
        </w:rPr>
      </w:pPr>
    </w:p>
    <w:p w:rsidR="00DB6536" w:rsidRPr="00397863" w:rsidRDefault="00456586" w:rsidP="00DB6536">
      <w:pPr>
        <w:rPr>
          <w:sz w:val="24"/>
          <w:szCs w:val="24"/>
          <w:lang w:val="en-US"/>
        </w:rPr>
      </w:pPr>
      <w:r w:rsidRPr="00397863">
        <w:rPr>
          <w:sz w:val="24"/>
          <w:szCs w:val="24"/>
          <w:lang w:val="en-US"/>
        </w:rPr>
        <w:t xml:space="preserve">07.00- 10.00 </w:t>
      </w:r>
      <w:r w:rsidRPr="00397863">
        <w:rPr>
          <w:sz w:val="24"/>
          <w:szCs w:val="24"/>
          <w:lang w:val="en-US"/>
        </w:rPr>
        <w:tab/>
        <w:t xml:space="preserve">Breakfast, check out and </w:t>
      </w:r>
      <w:r w:rsidR="00397863" w:rsidRPr="00397863">
        <w:rPr>
          <w:sz w:val="24"/>
          <w:szCs w:val="24"/>
          <w:lang w:val="en-US"/>
        </w:rPr>
        <w:t>farewell</w:t>
      </w:r>
      <w:r w:rsidRPr="00397863">
        <w:rPr>
          <w:sz w:val="24"/>
          <w:szCs w:val="24"/>
          <w:lang w:val="en-US"/>
        </w:rPr>
        <w:t xml:space="preserve">. </w:t>
      </w:r>
    </w:p>
    <w:p w:rsidR="00DB6536" w:rsidRPr="00397863" w:rsidRDefault="00DB6536" w:rsidP="00DB6536">
      <w:pPr>
        <w:rPr>
          <w:sz w:val="24"/>
          <w:szCs w:val="24"/>
          <w:lang w:val="en-US"/>
        </w:rPr>
      </w:pPr>
    </w:p>
    <w:p w:rsidR="00DB6536" w:rsidRPr="00397863" w:rsidRDefault="002C79EC" w:rsidP="00DB6536">
      <w:pPr>
        <w:rPr>
          <w:sz w:val="24"/>
          <w:szCs w:val="24"/>
          <w:lang w:val="en-US"/>
        </w:rPr>
      </w:pPr>
      <w:r w:rsidRPr="00397863">
        <w:rPr>
          <w:sz w:val="24"/>
          <w:szCs w:val="24"/>
          <w:lang w:val="en-US"/>
        </w:rPr>
        <w:t>Final program will be forward three weeks ahead of the event.</w:t>
      </w:r>
    </w:p>
    <w:p w:rsidR="002C79EC" w:rsidRPr="00456586" w:rsidRDefault="002C79EC" w:rsidP="00DB6536">
      <w:pPr>
        <w:rPr>
          <w:sz w:val="28"/>
          <w:szCs w:val="28"/>
          <w:lang w:val="en-US"/>
        </w:rPr>
      </w:pPr>
    </w:p>
    <w:p w:rsidR="0091301F" w:rsidRDefault="0091301F" w:rsidP="00456586">
      <w:pPr>
        <w:pStyle w:val="Rubrik2"/>
        <w:rPr>
          <w:lang w:val="en-US"/>
        </w:rPr>
      </w:pPr>
    </w:p>
    <w:p w:rsidR="0091301F" w:rsidRDefault="0091301F" w:rsidP="00456586">
      <w:pPr>
        <w:pStyle w:val="Rubrik2"/>
        <w:rPr>
          <w:lang w:val="en-US"/>
        </w:rPr>
      </w:pPr>
    </w:p>
    <w:p w:rsidR="00456586" w:rsidRPr="00DA1B23" w:rsidRDefault="00456586" w:rsidP="00456586">
      <w:pPr>
        <w:pStyle w:val="Rubrik2"/>
        <w:rPr>
          <w:lang w:val="en-US"/>
        </w:rPr>
      </w:pPr>
      <w:r w:rsidRPr="00DA1B23">
        <w:rPr>
          <w:lang w:val="en-US"/>
        </w:rPr>
        <w:t>Participation fee:</w:t>
      </w:r>
    </w:p>
    <w:p w:rsidR="00456586" w:rsidRPr="00DA1B23" w:rsidRDefault="00456586" w:rsidP="00456586">
      <w:pPr>
        <w:rPr>
          <w:b/>
          <w:sz w:val="28"/>
          <w:szCs w:val="28"/>
          <w:lang w:val="en-US"/>
        </w:rPr>
      </w:pPr>
    </w:p>
    <w:p w:rsidR="00456586" w:rsidRPr="00397863" w:rsidRDefault="00456586" w:rsidP="00456586">
      <w:pPr>
        <w:ind w:left="1304" w:hanging="1304"/>
        <w:rPr>
          <w:sz w:val="24"/>
          <w:szCs w:val="24"/>
          <w:lang w:val="en-US"/>
        </w:rPr>
      </w:pPr>
      <w:r w:rsidRPr="00397863">
        <w:rPr>
          <w:sz w:val="24"/>
          <w:szCs w:val="24"/>
          <w:lang w:val="en-US"/>
        </w:rPr>
        <w:t>A.</w:t>
      </w:r>
      <w:r w:rsidRPr="00397863">
        <w:rPr>
          <w:sz w:val="24"/>
          <w:szCs w:val="24"/>
          <w:lang w:val="en-US"/>
        </w:rPr>
        <w:tab/>
        <w:t>Participation (delegate/observer/member/guest) in the National Council meeting and 60</w:t>
      </w:r>
      <w:r w:rsidRPr="00DA1B23">
        <w:rPr>
          <w:sz w:val="24"/>
          <w:szCs w:val="24"/>
          <w:vertAlign w:val="superscript"/>
          <w:lang w:val="en-US"/>
        </w:rPr>
        <w:t>th</w:t>
      </w:r>
      <w:r w:rsidR="00DA1B23">
        <w:rPr>
          <w:sz w:val="24"/>
          <w:szCs w:val="24"/>
          <w:lang w:val="en-US"/>
        </w:rPr>
        <w:t xml:space="preserve"> </w:t>
      </w:r>
      <w:r w:rsidRPr="00397863">
        <w:rPr>
          <w:sz w:val="24"/>
          <w:szCs w:val="24"/>
          <w:lang w:val="en-US"/>
        </w:rPr>
        <w:t>Jubilee between 10</w:t>
      </w:r>
      <w:r w:rsidRPr="00397863">
        <w:rPr>
          <w:sz w:val="24"/>
          <w:szCs w:val="24"/>
          <w:vertAlign w:val="superscript"/>
          <w:lang w:val="en-US"/>
        </w:rPr>
        <w:t>th</w:t>
      </w:r>
      <w:r w:rsidR="002C79EC" w:rsidRPr="00397863">
        <w:rPr>
          <w:sz w:val="24"/>
          <w:szCs w:val="24"/>
          <w:lang w:val="en-US"/>
        </w:rPr>
        <w:t xml:space="preserve"> </w:t>
      </w:r>
      <w:r w:rsidRPr="00397863">
        <w:rPr>
          <w:sz w:val="24"/>
          <w:szCs w:val="24"/>
          <w:lang w:val="en-US"/>
        </w:rPr>
        <w:t>and 13</w:t>
      </w:r>
      <w:r w:rsidRPr="00397863">
        <w:rPr>
          <w:sz w:val="24"/>
          <w:szCs w:val="24"/>
          <w:vertAlign w:val="superscript"/>
          <w:lang w:val="en-US"/>
        </w:rPr>
        <w:t>th</w:t>
      </w:r>
      <w:r w:rsidR="002C79EC" w:rsidRPr="00397863">
        <w:rPr>
          <w:sz w:val="24"/>
          <w:szCs w:val="24"/>
          <w:lang w:val="en-US"/>
        </w:rPr>
        <w:t xml:space="preserve"> </w:t>
      </w:r>
      <w:r w:rsidRPr="00397863">
        <w:rPr>
          <w:sz w:val="24"/>
          <w:szCs w:val="24"/>
          <w:lang w:val="en-US"/>
        </w:rPr>
        <w:t xml:space="preserve">May 2018 (Thursday – Sunday) (Full board) </w:t>
      </w:r>
    </w:p>
    <w:p w:rsidR="00456586" w:rsidRPr="00397863" w:rsidRDefault="00456586" w:rsidP="00456586">
      <w:pPr>
        <w:rPr>
          <w:sz w:val="24"/>
          <w:szCs w:val="24"/>
          <w:lang w:val="en-US"/>
        </w:rPr>
      </w:pPr>
    </w:p>
    <w:p w:rsidR="00456586" w:rsidRPr="00397863" w:rsidRDefault="00456586" w:rsidP="00456586">
      <w:pPr>
        <w:rPr>
          <w:sz w:val="24"/>
          <w:szCs w:val="24"/>
          <w:lang w:val="en-US"/>
        </w:rPr>
      </w:pPr>
      <w:r w:rsidRPr="0091301F">
        <w:rPr>
          <w:sz w:val="24"/>
          <w:szCs w:val="24"/>
          <w:lang w:val="en-US"/>
        </w:rPr>
        <w:t>A 1.</w:t>
      </w:r>
      <w:r w:rsidRPr="0091301F">
        <w:rPr>
          <w:sz w:val="24"/>
          <w:szCs w:val="24"/>
          <w:lang w:val="en-US"/>
        </w:rPr>
        <w:tab/>
      </w:r>
      <w:r w:rsidRPr="00397863">
        <w:rPr>
          <w:sz w:val="24"/>
          <w:szCs w:val="24"/>
          <w:lang w:val="en-US"/>
        </w:rPr>
        <w:t>Single room:</w:t>
      </w:r>
      <w:r w:rsidRPr="00397863">
        <w:rPr>
          <w:sz w:val="24"/>
          <w:szCs w:val="24"/>
          <w:lang w:val="en-US"/>
        </w:rPr>
        <w:tab/>
      </w:r>
      <w:r w:rsidRPr="00397863">
        <w:rPr>
          <w:sz w:val="24"/>
          <w:szCs w:val="24"/>
          <w:lang w:val="en-US"/>
        </w:rPr>
        <w:tab/>
      </w:r>
      <w:r w:rsidRPr="00397863">
        <w:rPr>
          <w:sz w:val="24"/>
          <w:szCs w:val="24"/>
          <w:lang w:val="en-US"/>
        </w:rPr>
        <w:tab/>
      </w:r>
      <w:r w:rsidR="00397863" w:rsidRPr="00397863">
        <w:rPr>
          <w:sz w:val="24"/>
          <w:szCs w:val="24"/>
          <w:lang w:val="en-US"/>
        </w:rPr>
        <w:tab/>
      </w:r>
      <w:r w:rsidRPr="00397863">
        <w:rPr>
          <w:sz w:val="24"/>
          <w:szCs w:val="24"/>
          <w:lang w:val="en-US"/>
        </w:rPr>
        <w:t xml:space="preserve">5 000 SEK </w:t>
      </w:r>
    </w:p>
    <w:p w:rsidR="00456586" w:rsidRPr="00397863" w:rsidRDefault="00456586" w:rsidP="00456586">
      <w:pPr>
        <w:rPr>
          <w:sz w:val="24"/>
          <w:szCs w:val="24"/>
          <w:lang w:val="en-US"/>
        </w:rPr>
      </w:pPr>
      <w:r w:rsidRPr="00397863">
        <w:rPr>
          <w:sz w:val="24"/>
          <w:szCs w:val="24"/>
          <w:lang w:val="en-US"/>
        </w:rPr>
        <w:t>A 2.</w:t>
      </w:r>
      <w:r w:rsidRPr="00397863">
        <w:rPr>
          <w:sz w:val="24"/>
          <w:szCs w:val="24"/>
          <w:lang w:val="en-US"/>
        </w:rPr>
        <w:tab/>
      </w:r>
      <w:r w:rsidR="002C79EC" w:rsidRPr="00397863">
        <w:rPr>
          <w:sz w:val="24"/>
          <w:szCs w:val="24"/>
          <w:lang w:val="en-US"/>
        </w:rPr>
        <w:t>Share in double room</w:t>
      </w:r>
      <w:r w:rsidRPr="00397863">
        <w:rPr>
          <w:sz w:val="24"/>
          <w:szCs w:val="24"/>
          <w:lang w:val="en-US"/>
        </w:rPr>
        <w:t>:</w:t>
      </w:r>
      <w:r w:rsidRPr="00397863">
        <w:rPr>
          <w:sz w:val="24"/>
          <w:szCs w:val="24"/>
          <w:lang w:val="en-US"/>
        </w:rPr>
        <w:tab/>
      </w:r>
      <w:r w:rsidRPr="00397863">
        <w:rPr>
          <w:sz w:val="24"/>
          <w:szCs w:val="24"/>
          <w:lang w:val="en-US"/>
        </w:rPr>
        <w:tab/>
      </w:r>
      <w:r w:rsidRPr="00397863">
        <w:rPr>
          <w:sz w:val="24"/>
          <w:szCs w:val="24"/>
          <w:lang w:val="en-US"/>
        </w:rPr>
        <w:tab/>
        <w:t xml:space="preserve">5 000 SEK  </w:t>
      </w:r>
    </w:p>
    <w:p w:rsidR="00456586" w:rsidRPr="00397863" w:rsidRDefault="00456586" w:rsidP="00456586">
      <w:pPr>
        <w:rPr>
          <w:sz w:val="24"/>
          <w:szCs w:val="24"/>
          <w:lang w:val="en-US"/>
        </w:rPr>
      </w:pPr>
      <w:r w:rsidRPr="00397863">
        <w:rPr>
          <w:sz w:val="24"/>
          <w:szCs w:val="24"/>
          <w:lang w:val="en-US"/>
        </w:rPr>
        <w:t>A 3.</w:t>
      </w:r>
      <w:r w:rsidRPr="00397863">
        <w:rPr>
          <w:sz w:val="24"/>
          <w:szCs w:val="24"/>
          <w:lang w:val="en-US"/>
        </w:rPr>
        <w:tab/>
        <w:t>Spouse</w:t>
      </w:r>
      <w:r w:rsidR="002C79EC" w:rsidRPr="00397863">
        <w:rPr>
          <w:sz w:val="24"/>
          <w:szCs w:val="24"/>
          <w:lang w:val="en-US"/>
        </w:rPr>
        <w:t>/friend</w:t>
      </w:r>
      <w:r w:rsidRPr="00397863">
        <w:rPr>
          <w:sz w:val="24"/>
          <w:szCs w:val="24"/>
          <w:lang w:val="en-US"/>
        </w:rPr>
        <w:t xml:space="preserve"> – s</w:t>
      </w:r>
      <w:r w:rsidR="002C79EC" w:rsidRPr="00397863">
        <w:rPr>
          <w:sz w:val="24"/>
          <w:szCs w:val="24"/>
          <w:lang w:val="en-US"/>
        </w:rPr>
        <w:t>hare in double room</w:t>
      </w:r>
      <w:r w:rsidRPr="00397863">
        <w:rPr>
          <w:sz w:val="24"/>
          <w:szCs w:val="24"/>
          <w:lang w:val="en-US"/>
        </w:rPr>
        <w:t xml:space="preserve">: </w:t>
      </w:r>
      <w:r w:rsidRPr="00397863">
        <w:rPr>
          <w:sz w:val="24"/>
          <w:szCs w:val="24"/>
          <w:lang w:val="en-US"/>
        </w:rPr>
        <w:tab/>
      </w:r>
      <w:r w:rsidRPr="00397863">
        <w:rPr>
          <w:sz w:val="24"/>
          <w:szCs w:val="24"/>
          <w:lang w:val="en-US"/>
        </w:rPr>
        <w:tab/>
        <w:t xml:space="preserve">2 500 SEK </w:t>
      </w:r>
    </w:p>
    <w:p w:rsidR="00456586" w:rsidRPr="00397863" w:rsidRDefault="00456586" w:rsidP="00456586">
      <w:pPr>
        <w:rPr>
          <w:sz w:val="24"/>
          <w:szCs w:val="24"/>
          <w:lang w:val="en-US"/>
        </w:rPr>
      </w:pPr>
    </w:p>
    <w:p w:rsidR="00456586" w:rsidRPr="00397863" w:rsidRDefault="00456586" w:rsidP="00456586">
      <w:pPr>
        <w:ind w:left="1304" w:hanging="1304"/>
        <w:rPr>
          <w:sz w:val="24"/>
          <w:szCs w:val="24"/>
          <w:lang w:val="en-US"/>
        </w:rPr>
      </w:pPr>
      <w:r w:rsidRPr="00397863">
        <w:rPr>
          <w:sz w:val="24"/>
          <w:szCs w:val="24"/>
          <w:lang w:val="en-US"/>
        </w:rPr>
        <w:t xml:space="preserve">B. </w:t>
      </w:r>
      <w:r w:rsidRPr="00397863">
        <w:rPr>
          <w:sz w:val="24"/>
          <w:szCs w:val="24"/>
          <w:lang w:val="en-US"/>
        </w:rPr>
        <w:tab/>
        <w:t>Participation (member/guest) between 11</w:t>
      </w:r>
      <w:r w:rsidRPr="00397863">
        <w:rPr>
          <w:sz w:val="24"/>
          <w:szCs w:val="24"/>
          <w:vertAlign w:val="superscript"/>
          <w:lang w:val="en-US"/>
        </w:rPr>
        <w:t>th</w:t>
      </w:r>
      <w:r w:rsidR="002C79EC" w:rsidRPr="00397863">
        <w:rPr>
          <w:sz w:val="24"/>
          <w:szCs w:val="24"/>
          <w:lang w:val="en-US"/>
        </w:rPr>
        <w:t xml:space="preserve"> </w:t>
      </w:r>
      <w:r w:rsidRPr="00397863">
        <w:rPr>
          <w:sz w:val="24"/>
          <w:szCs w:val="24"/>
          <w:lang w:val="en-US"/>
        </w:rPr>
        <w:t>and 13</w:t>
      </w:r>
      <w:r w:rsidR="002C79EC" w:rsidRPr="00397863">
        <w:rPr>
          <w:sz w:val="24"/>
          <w:szCs w:val="24"/>
          <w:vertAlign w:val="superscript"/>
          <w:lang w:val="en-US"/>
        </w:rPr>
        <w:t>th</w:t>
      </w:r>
      <w:r w:rsidR="002C79EC" w:rsidRPr="00397863">
        <w:rPr>
          <w:sz w:val="24"/>
          <w:szCs w:val="24"/>
          <w:lang w:val="en-US"/>
        </w:rPr>
        <w:t xml:space="preserve"> </w:t>
      </w:r>
      <w:r w:rsidRPr="00397863">
        <w:rPr>
          <w:sz w:val="24"/>
          <w:szCs w:val="24"/>
          <w:lang w:val="en-US"/>
        </w:rPr>
        <w:t>May 2018 (Friday – Sunday</w:t>
      </w:r>
      <w:r w:rsidR="00DA1B23" w:rsidRPr="00397863">
        <w:rPr>
          <w:sz w:val="24"/>
          <w:szCs w:val="24"/>
          <w:lang w:val="en-US"/>
        </w:rPr>
        <w:t>) (</w:t>
      </w:r>
      <w:r w:rsidRPr="00397863">
        <w:rPr>
          <w:sz w:val="24"/>
          <w:szCs w:val="24"/>
          <w:lang w:val="en-US"/>
        </w:rPr>
        <w:t xml:space="preserve">Full board) </w:t>
      </w:r>
    </w:p>
    <w:p w:rsidR="00456586" w:rsidRPr="00397863" w:rsidRDefault="00456586" w:rsidP="00456586">
      <w:pPr>
        <w:rPr>
          <w:sz w:val="24"/>
          <w:szCs w:val="24"/>
          <w:lang w:val="en-US"/>
        </w:rPr>
      </w:pPr>
    </w:p>
    <w:p w:rsidR="00456586" w:rsidRPr="00397863" w:rsidRDefault="00456586" w:rsidP="00456586">
      <w:pPr>
        <w:rPr>
          <w:sz w:val="24"/>
          <w:szCs w:val="24"/>
          <w:lang w:val="en-US"/>
        </w:rPr>
      </w:pPr>
      <w:r w:rsidRPr="0091301F">
        <w:rPr>
          <w:sz w:val="24"/>
          <w:szCs w:val="24"/>
          <w:lang w:val="en-US"/>
        </w:rPr>
        <w:t>B 1.</w:t>
      </w:r>
      <w:r w:rsidRPr="0091301F">
        <w:rPr>
          <w:sz w:val="24"/>
          <w:szCs w:val="24"/>
          <w:lang w:val="en-US"/>
        </w:rPr>
        <w:tab/>
      </w:r>
      <w:r w:rsidRPr="00397863">
        <w:rPr>
          <w:sz w:val="24"/>
          <w:szCs w:val="24"/>
          <w:lang w:val="en-US"/>
        </w:rPr>
        <w:t>Single room:</w:t>
      </w:r>
      <w:r w:rsidRPr="00397863">
        <w:rPr>
          <w:sz w:val="24"/>
          <w:szCs w:val="24"/>
          <w:lang w:val="en-US"/>
        </w:rPr>
        <w:tab/>
      </w:r>
      <w:r w:rsidRPr="00397863">
        <w:rPr>
          <w:sz w:val="24"/>
          <w:szCs w:val="24"/>
          <w:lang w:val="en-US"/>
        </w:rPr>
        <w:tab/>
      </w:r>
      <w:r w:rsidRPr="00397863">
        <w:rPr>
          <w:sz w:val="24"/>
          <w:szCs w:val="24"/>
          <w:lang w:val="en-US"/>
        </w:rPr>
        <w:tab/>
      </w:r>
      <w:r w:rsidR="00397863" w:rsidRPr="00397863">
        <w:rPr>
          <w:sz w:val="24"/>
          <w:szCs w:val="24"/>
          <w:lang w:val="en-US"/>
        </w:rPr>
        <w:tab/>
      </w:r>
      <w:r w:rsidRPr="00397863">
        <w:rPr>
          <w:sz w:val="24"/>
          <w:szCs w:val="24"/>
          <w:lang w:val="en-US"/>
        </w:rPr>
        <w:t>4 000 SEK</w:t>
      </w:r>
    </w:p>
    <w:p w:rsidR="00456586" w:rsidRPr="00397863" w:rsidRDefault="00456586" w:rsidP="00456586">
      <w:pPr>
        <w:rPr>
          <w:sz w:val="24"/>
          <w:szCs w:val="24"/>
          <w:lang w:val="en-US"/>
        </w:rPr>
      </w:pPr>
      <w:r w:rsidRPr="00397863">
        <w:rPr>
          <w:sz w:val="24"/>
          <w:szCs w:val="24"/>
          <w:lang w:val="en-US"/>
        </w:rPr>
        <w:t>B 2.</w:t>
      </w:r>
      <w:r w:rsidRPr="00397863">
        <w:rPr>
          <w:sz w:val="24"/>
          <w:szCs w:val="24"/>
          <w:lang w:val="en-US"/>
        </w:rPr>
        <w:tab/>
      </w:r>
      <w:r w:rsidR="002C79EC" w:rsidRPr="00397863">
        <w:rPr>
          <w:sz w:val="24"/>
          <w:szCs w:val="24"/>
          <w:lang w:val="en-US"/>
        </w:rPr>
        <w:t>Share in double room</w:t>
      </w:r>
      <w:r w:rsidRPr="00397863">
        <w:rPr>
          <w:sz w:val="24"/>
          <w:szCs w:val="24"/>
          <w:lang w:val="en-US"/>
        </w:rPr>
        <w:t>:</w:t>
      </w:r>
      <w:r w:rsidRPr="00397863">
        <w:rPr>
          <w:sz w:val="24"/>
          <w:szCs w:val="24"/>
          <w:lang w:val="en-US"/>
        </w:rPr>
        <w:tab/>
      </w:r>
      <w:r w:rsidRPr="00397863">
        <w:rPr>
          <w:sz w:val="24"/>
          <w:szCs w:val="24"/>
          <w:lang w:val="en-US"/>
        </w:rPr>
        <w:tab/>
      </w:r>
      <w:r w:rsidRPr="00397863">
        <w:rPr>
          <w:sz w:val="24"/>
          <w:szCs w:val="24"/>
          <w:lang w:val="en-US"/>
        </w:rPr>
        <w:tab/>
        <w:t xml:space="preserve">4 000 SEK </w:t>
      </w:r>
    </w:p>
    <w:p w:rsidR="00456586" w:rsidRPr="00397863" w:rsidRDefault="00456586" w:rsidP="00456586">
      <w:pPr>
        <w:rPr>
          <w:sz w:val="24"/>
          <w:szCs w:val="24"/>
          <w:lang w:val="en-US"/>
        </w:rPr>
      </w:pPr>
      <w:r w:rsidRPr="00397863">
        <w:rPr>
          <w:sz w:val="24"/>
          <w:szCs w:val="24"/>
          <w:lang w:val="en-US"/>
        </w:rPr>
        <w:t xml:space="preserve">B 3. </w:t>
      </w:r>
      <w:r w:rsidRPr="00397863">
        <w:rPr>
          <w:sz w:val="24"/>
          <w:szCs w:val="24"/>
          <w:lang w:val="en-US"/>
        </w:rPr>
        <w:tab/>
      </w:r>
      <w:r w:rsidR="002C79EC" w:rsidRPr="00397863">
        <w:rPr>
          <w:sz w:val="24"/>
          <w:szCs w:val="24"/>
          <w:lang w:val="en-US"/>
        </w:rPr>
        <w:t>Spouse/friend – share in double room</w:t>
      </w:r>
      <w:r w:rsidRPr="00397863">
        <w:rPr>
          <w:sz w:val="24"/>
          <w:szCs w:val="24"/>
          <w:lang w:val="en-US"/>
        </w:rPr>
        <w:t xml:space="preserve">: </w:t>
      </w:r>
      <w:r w:rsidRPr="00397863">
        <w:rPr>
          <w:sz w:val="24"/>
          <w:szCs w:val="24"/>
          <w:lang w:val="en-US"/>
        </w:rPr>
        <w:tab/>
      </w:r>
      <w:r w:rsidR="00397863">
        <w:rPr>
          <w:sz w:val="24"/>
          <w:szCs w:val="24"/>
          <w:lang w:val="en-US"/>
        </w:rPr>
        <w:tab/>
      </w:r>
      <w:r w:rsidRPr="00397863">
        <w:rPr>
          <w:sz w:val="24"/>
          <w:szCs w:val="24"/>
          <w:lang w:val="en-US"/>
        </w:rPr>
        <w:t xml:space="preserve">2 300 SEK </w:t>
      </w:r>
    </w:p>
    <w:p w:rsidR="00456586" w:rsidRPr="00397863" w:rsidRDefault="00456586" w:rsidP="00456586">
      <w:pPr>
        <w:rPr>
          <w:sz w:val="24"/>
          <w:szCs w:val="24"/>
          <w:lang w:val="en-US"/>
        </w:rPr>
      </w:pPr>
    </w:p>
    <w:p w:rsidR="00456586" w:rsidRPr="00397863" w:rsidRDefault="00456586" w:rsidP="00456586">
      <w:pPr>
        <w:ind w:left="1304" w:hanging="1304"/>
        <w:rPr>
          <w:sz w:val="24"/>
          <w:szCs w:val="24"/>
          <w:lang w:val="en-US"/>
        </w:rPr>
      </w:pPr>
      <w:r w:rsidRPr="00397863">
        <w:rPr>
          <w:sz w:val="24"/>
          <w:szCs w:val="24"/>
          <w:lang w:val="en-US"/>
        </w:rPr>
        <w:t>C.</w:t>
      </w:r>
      <w:r w:rsidRPr="00397863">
        <w:rPr>
          <w:sz w:val="24"/>
          <w:szCs w:val="24"/>
          <w:lang w:val="en-US"/>
        </w:rPr>
        <w:tab/>
      </w:r>
      <w:r w:rsidR="002C79EC" w:rsidRPr="00397863">
        <w:rPr>
          <w:sz w:val="24"/>
          <w:szCs w:val="24"/>
          <w:lang w:val="en-US"/>
        </w:rPr>
        <w:t xml:space="preserve">Participation (member/guest) between </w:t>
      </w:r>
      <w:r w:rsidRPr="00397863">
        <w:rPr>
          <w:sz w:val="24"/>
          <w:szCs w:val="24"/>
          <w:lang w:val="en-US"/>
        </w:rPr>
        <w:t>12</w:t>
      </w:r>
      <w:r w:rsidR="002C79EC" w:rsidRPr="00397863">
        <w:rPr>
          <w:sz w:val="24"/>
          <w:szCs w:val="24"/>
          <w:vertAlign w:val="superscript"/>
          <w:lang w:val="en-US"/>
        </w:rPr>
        <w:t>th</w:t>
      </w:r>
      <w:r w:rsidR="002C79EC" w:rsidRPr="00397863">
        <w:rPr>
          <w:sz w:val="24"/>
          <w:szCs w:val="24"/>
          <w:lang w:val="en-US"/>
        </w:rPr>
        <w:t xml:space="preserve"> and 13</w:t>
      </w:r>
      <w:r w:rsidR="002C79EC" w:rsidRPr="00397863">
        <w:rPr>
          <w:sz w:val="24"/>
          <w:szCs w:val="24"/>
          <w:vertAlign w:val="superscript"/>
          <w:lang w:val="en-US"/>
        </w:rPr>
        <w:t>th</w:t>
      </w:r>
      <w:r w:rsidR="002C79EC" w:rsidRPr="00397863">
        <w:rPr>
          <w:sz w:val="24"/>
          <w:szCs w:val="24"/>
          <w:lang w:val="en-US"/>
        </w:rPr>
        <w:t xml:space="preserve"> May 2018 (Saturday – Sunday) (Full board)</w:t>
      </w:r>
    </w:p>
    <w:p w:rsidR="00456586" w:rsidRPr="00397863" w:rsidRDefault="00456586" w:rsidP="00456586">
      <w:pPr>
        <w:rPr>
          <w:sz w:val="24"/>
          <w:szCs w:val="24"/>
          <w:lang w:val="en-US"/>
        </w:rPr>
      </w:pPr>
    </w:p>
    <w:p w:rsidR="00456586" w:rsidRPr="00397863" w:rsidRDefault="00456586" w:rsidP="00456586">
      <w:pPr>
        <w:rPr>
          <w:sz w:val="24"/>
          <w:szCs w:val="24"/>
          <w:lang w:val="en-US"/>
        </w:rPr>
      </w:pPr>
      <w:r w:rsidRPr="00397863">
        <w:rPr>
          <w:sz w:val="24"/>
          <w:szCs w:val="24"/>
          <w:lang w:val="en-US"/>
        </w:rPr>
        <w:t>C 1.</w:t>
      </w:r>
      <w:r w:rsidRPr="00397863">
        <w:rPr>
          <w:sz w:val="24"/>
          <w:szCs w:val="24"/>
          <w:lang w:val="en-US"/>
        </w:rPr>
        <w:tab/>
      </w:r>
      <w:r w:rsidR="002C79EC" w:rsidRPr="00397863">
        <w:rPr>
          <w:sz w:val="24"/>
          <w:szCs w:val="24"/>
          <w:lang w:val="en-US"/>
        </w:rPr>
        <w:t>Single room</w:t>
      </w:r>
      <w:r w:rsidRPr="00397863">
        <w:rPr>
          <w:sz w:val="24"/>
          <w:szCs w:val="24"/>
          <w:lang w:val="en-US"/>
        </w:rPr>
        <w:t>:</w:t>
      </w:r>
      <w:r w:rsidRPr="00397863">
        <w:rPr>
          <w:sz w:val="24"/>
          <w:szCs w:val="24"/>
          <w:lang w:val="en-US"/>
        </w:rPr>
        <w:tab/>
      </w:r>
      <w:r w:rsidRPr="00397863">
        <w:rPr>
          <w:sz w:val="24"/>
          <w:szCs w:val="24"/>
          <w:lang w:val="en-US"/>
        </w:rPr>
        <w:tab/>
      </w:r>
      <w:r w:rsidRPr="00397863">
        <w:rPr>
          <w:sz w:val="24"/>
          <w:szCs w:val="24"/>
          <w:lang w:val="en-US"/>
        </w:rPr>
        <w:tab/>
      </w:r>
      <w:r w:rsidR="00397863" w:rsidRPr="00397863">
        <w:rPr>
          <w:sz w:val="24"/>
          <w:szCs w:val="24"/>
          <w:lang w:val="en-US"/>
        </w:rPr>
        <w:tab/>
      </w:r>
      <w:r w:rsidRPr="00397863">
        <w:rPr>
          <w:sz w:val="24"/>
          <w:szCs w:val="24"/>
          <w:lang w:val="en-US"/>
        </w:rPr>
        <w:t>2 500 SEK</w:t>
      </w:r>
    </w:p>
    <w:p w:rsidR="00456586" w:rsidRPr="00397863" w:rsidRDefault="00456586" w:rsidP="00456586">
      <w:pPr>
        <w:rPr>
          <w:sz w:val="24"/>
          <w:szCs w:val="24"/>
          <w:lang w:val="en-US"/>
        </w:rPr>
      </w:pPr>
      <w:r w:rsidRPr="00397863">
        <w:rPr>
          <w:sz w:val="24"/>
          <w:szCs w:val="24"/>
          <w:lang w:val="en-US"/>
        </w:rPr>
        <w:t xml:space="preserve">C 2. </w:t>
      </w:r>
      <w:r w:rsidRPr="00397863">
        <w:rPr>
          <w:sz w:val="24"/>
          <w:szCs w:val="24"/>
          <w:lang w:val="en-US"/>
        </w:rPr>
        <w:tab/>
      </w:r>
      <w:r w:rsidR="002C79EC" w:rsidRPr="00397863">
        <w:rPr>
          <w:sz w:val="24"/>
          <w:szCs w:val="24"/>
          <w:lang w:val="en-US"/>
        </w:rPr>
        <w:t>Share in double room:</w:t>
      </w:r>
      <w:r w:rsidRPr="00397863">
        <w:rPr>
          <w:sz w:val="24"/>
          <w:szCs w:val="24"/>
          <w:lang w:val="en-US"/>
        </w:rPr>
        <w:tab/>
      </w:r>
      <w:r w:rsidRPr="00397863">
        <w:rPr>
          <w:sz w:val="24"/>
          <w:szCs w:val="24"/>
          <w:lang w:val="en-US"/>
        </w:rPr>
        <w:tab/>
      </w:r>
      <w:r w:rsidRPr="00397863">
        <w:rPr>
          <w:sz w:val="24"/>
          <w:szCs w:val="24"/>
          <w:lang w:val="en-US"/>
        </w:rPr>
        <w:tab/>
        <w:t xml:space="preserve">2 500 SEK </w:t>
      </w:r>
    </w:p>
    <w:p w:rsidR="00456586" w:rsidRPr="00397863" w:rsidRDefault="00456586" w:rsidP="00456586">
      <w:pPr>
        <w:rPr>
          <w:sz w:val="24"/>
          <w:szCs w:val="24"/>
          <w:lang w:val="en-US"/>
        </w:rPr>
      </w:pPr>
      <w:r w:rsidRPr="00397863">
        <w:rPr>
          <w:sz w:val="24"/>
          <w:szCs w:val="24"/>
          <w:lang w:val="en-US"/>
        </w:rPr>
        <w:t xml:space="preserve">C 3. </w:t>
      </w:r>
      <w:r w:rsidRPr="00397863">
        <w:rPr>
          <w:sz w:val="24"/>
          <w:szCs w:val="24"/>
          <w:lang w:val="en-US"/>
        </w:rPr>
        <w:tab/>
      </w:r>
      <w:r w:rsidR="002C79EC" w:rsidRPr="00397863">
        <w:rPr>
          <w:sz w:val="24"/>
          <w:szCs w:val="24"/>
          <w:lang w:val="en-US"/>
        </w:rPr>
        <w:t>Spouse/friend</w:t>
      </w:r>
      <w:r w:rsidRPr="00397863">
        <w:rPr>
          <w:sz w:val="24"/>
          <w:szCs w:val="24"/>
          <w:lang w:val="en-US"/>
        </w:rPr>
        <w:t xml:space="preserve"> – </w:t>
      </w:r>
      <w:r w:rsidR="002C79EC" w:rsidRPr="00397863">
        <w:rPr>
          <w:sz w:val="24"/>
          <w:szCs w:val="24"/>
          <w:lang w:val="en-US"/>
        </w:rPr>
        <w:t>share in double room:</w:t>
      </w:r>
      <w:r w:rsidR="0062426E" w:rsidRPr="00397863">
        <w:rPr>
          <w:sz w:val="24"/>
          <w:szCs w:val="24"/>
          <w:lang w:val="en-US"/>
        </w:rPr>
        <w:tab/>
      </w:r>
      <w:r w:rsidR="00397863">
        <w:rPr>
          <w:sz w:val="24"/>
          <w:szCs w:val="24"/>
          <w:lang w:val="en-US"/>
        </w:rPr>
        <w:tab/>
      </w:r>
      <w:r w:rsidRPr="00397863">
        <w:rPr>
          <w:sz w:val="24"/>
          <w:szCs w:val="24"/>
          <w:lang w:val="en-US"/>
        </w:rPr>
        <w:t xml:space="preserve">1 200 SEK </w:t>
      </w:r>
    </w:p>
    <w:p w:rsidR="00456586" w:rsidRPr="00397863" w:rsidRDefault="00456586" w:rsidP="00456586">
      <w:pPr>
        <w:rPr>
          <w:sz w:val="24"/>
          <w:szCs w:val="24"/>
          <w:lang w:val="en-US"/>
        </w:rPr>
      </w:pPr>
    </w:p>
    <w:p w:rsidR="00456586" w:rsidRPr="00397863" w:rsidRDefault="00456586" w:rsidP="00456586">
      <w:pPr>
        <w:rPr>
          <w:sz w:val="24"/>
          <w:szCs w:val="24"/>
          <w:lang w:val="en-US"/>
        </w:rPr>
      </w:pPr>
      <w:r w:rsidRPr="00397863">
        <w:rPr>
          <w:sz w:val="24"/>
          <w:szCs w:val="24"/>
          <w:lang w:val="en-US"/>
        </w:rPr>
        <w:t>D.</w:t>
      </w:r>
      <w:r w:rsidRPr="00397863">
        <w:rPr>
          <w:sz w:val="24"/>
          <w:szCs w:val="24"/>
          <w:lang w:val="en-US"/>
        </w:rPr>
        <w:tab/>
      </w:r>
      <w:r w:rsidR="002C79EC" w:rsidRPr="00397863">
        <w:rPr>
          <w:sz w:val="24"/>
          <w:szCs w:val="24"/>
          <w:lang w:val="en-US"/>
        </w:rPr>
        <w:t>Jubilee Banquet with private stay</w:t>
      </w:r>
      <w:r w:rsidRPr="00397863">
        <w:rPr>
          <w:sz w:val="24"/>
          <w:szCs w:val="24"/>
          <w:lang w:val="en-US"/>
        </w:rPr>
        <w:tab/>
      </w:r>
      <w:r w:rsidR="002C79EC" w:rsidRPr="00397863">
        <w:rPr>
          <w:sz w:val="24"/>
          <w:szCs w:val="24"/>
          <w:lang w:val="en-US"/>
        </w:rPr>
        <w:tab/>
      </w:r>
      <w:r w:rsidRPr="00397863">
        <w:rPr>
          <w:sz w:val="24"/>
          <w:szCs w:val="24"/>
          <w:lang w:val="en-US"/>
        </w:rPr>
        <w:t>600 SEK</w:t>
      </w:r>
    </w:p>
    <w:p w:rsidR="00456586" w:rsidRPr="00397863" w:rsidRDefault="00456586" w:rsidP="00456586">
      <w:pPr>
        <w:ind w:firstLine="1304"/>
        <w:rPr>
          <w:sz w:val="24"/>
          <w:szCs w:val="24"/>
          <w:lang w:val="en-US"/>
        </w:rPr>
      </w:pPr>
    </w:p>
    <w:p w:rsidR="00456586" w:rsidRPr="00397863" w:rsidRDefault="002C79EC" w:rsidP="00456586">
      <w:pPr>
        <w:rPr>
          <w:sz w:val="24"/>
          <w:szCs w:val="24"/>
          <w:lang w:val="en-US"/>
        </w:rPr>
      </w:pPr>
      <w:r w:rsidRPr="00397863">
        <w:rPr>
          <w:sz w:val="24"/>
          <w:szCs w:val="24"/>
          <w:lang w:val="en-US"/>
        </w:rPr>
        <w:t xml:space="preserve">All beverages are at the guest expense unless it it’s included in the programme. </w:t>
      </w:r>
    </w:p>
    <w:p w:rsidR="00456586" w:rsidRPr="002C79EC" w:rsidRDefault="00456586" w:rsidP="00456586">
      <w:pPr>
        <w:rPr>
          <w:sz w:val="28"/>
          <w:szCs w:val="28"/>
          <w:lang w:val="en-US"/>
        </w:rPr>
      </w:pPr>
    </w:p>
    <w:p w:rsidR="00DA1B23" w:rsidRDefault="00DA1B23" w:rsidP="00456586">
      <w:pPr>
        <w:pStyle w:val="Rubrik1"/>
        <w:rPr>
          <w:lang w:val="en-US"/>
        </w:rPr>
      </w:pPr>
    </w:p>
    <w:p w:rsidR="00DA1B23" w:rsidRDefault="00DA1B23" w:rsidP="00456586">
      <w:pPr>
        <w:pStyle w:val="Rubrik1"/>
        <w:rPr>
          <w:lang w:val="en-US"/>
        </w:rPr>
      </w:pPr>
    </w:p>
    <w:p w:rsidR="00456586" w:rsidRPr="002C79EC" w:rsidRDefault="002C79EC" w:rsidP="00456586">
      <w:pPr>
        <w:pStyle w:val="Rubrik1"/>
        <w:rPr>
          <w:lang w:val="en-US"/>
        </w:rPr>
      </w:pPr>
      <w:r w:rsidRPr="002C79EC">
        <w:rPr>
          <w:lang w:val="en-US"/>
        </w:rPr>
        <w:t xml:space="preserve">Additional nights: </w:t>
      </w:r>
    </w:p>
    <w:p w:rsidR="002C79EC" w:rsidRPr="00397863" w:rsidRDefault="00456586" w:rsidP="00456586">
      <w:pPr>
        <w:rPr>
          <w:sz w:val="24"/>
          <w:szCs w:val="24"/>
          <w:lang w:val="en-US"/>
        </w:rPr>
      </w:pPr>
      <w:r w:rsidRPr="00397863">
        <w:rPr>
          <w:sz w:val="24"/>
          <w:szCs w:val="24"/>
          <w:lang w:val="en-US"/>
        </w:rPr>
        <w:t xml:space="preserve">Scandic Triangeln </w:t>
      </w:r>
      <w:r w:rsidR="002C79EC" w:rsidRPr="00397863">
        <w:rPr>
          <w:sz w:val="24"/>
          <w:szCs w:val="24"/>
          <w:lang w:val="en-US"/>
        </w:rPr>
        <w:t xml:space="preserve">offer additional nights including breakfast before and after the event to a reduced price. </w:t>
      </w:r>
    </w:p>
    <w:p w:rsidR="002C79EC" w:rsidRPr="00397863" w:rsidRDefault="002C79EC" w:rsidP="00456586">
      <w:pPr>
        <w:rPr>
          <w:sz w:val="24"/>
          <w:szCs w:val="24"/>
          <w:lang w:val="en-US"/>
        </w:rPr>
      </w:pPr>
    </w:p>
    <w:p w:rsidR="00456586" w:rsidRPr="0091301F" w:rsidRDefault="002C79EC" w:rsidP="00456586">
      <w:pPr>
        <w:ind w:firstLine="1304"/>
        <w:rPr>
          <w:sz w:val="24"/>
          <w:szCs w:val="24"/>
          <w:lang w:val="en-US"/>
        </w:rPr>
      </w:pPr>
      <w:r w:rsidRPr="00397863">
        <w:rPr>
          <w:sz w:val="24"/>
          <w:szCs w:val="24"/>
          <w:lang w:val="en-US"/>
        </w:rPr>
        <w:t>Single room</w:t>
      </w:r>
      <w:r w:rsidR="00456586" w:rsidRPr="00397863">
        <w:rPr>
          <w:sz w:val="24"/>
          <w:szCs w:val="24"/>
          <w:lang w:val="en-US"/>
        </w:rPr>
        <w:t xml:space="preserve">: </w:t>
      </w:r>
      <w:r w:rsidR="00456586" w:rsidRPr="00397863">
        <w:rPr>
          <w:sz w:val="24"/>
          <w:szCs w:val="24"/>
          <w:lang w:val="en-US"/>
        </w:rPr>
        <w:tab/>
      </w:r>
      <w:r w:rsidR="00456586" w:rsidRPr="00397863">
        <w:rPr>
          <w:sz w:val="24"/>
          <w:szCs w:val="24"/>
          <w:lang w:val="en-US"/>
        </w:rPr>
        <w:tab/>
      </w:r>
      <w:r w:rsidR="00456586" w:rsidRPr="00397863">
        <w:rPr>
          <w:sz w:val="24"/>
          <w:szCs w:val="24"/>
          <w:lang w:val="en-US"/>
        </w:rPr>
        <w:tab/>
      </w:r>
      <w:r w:rsidR="00456586" w:rsidRPr="0091301F">
        <w:rPr>
          <w:sz w:val="24"/>
          <w:szCs w:val="24"/>
          <w:lang w:val="en-US"/>
        </w:rPr>
        <w:t>1 100 SEK</w:t>
      </w:r>
    </w:p>
    <w:p w:rsidR="00456586" w:rsidRPr="0091301F" w:rsidRDefault="002C79EC" w:rsidP="00456586">
      <w:pPr>
        <w:ind w:firstLine="1304"/>
        <w:rPr>
          <w:sz w:val="24"/>
          <w:szCs w:val="24"/>
          <w:lang w:val="en-US"/>
        </w:rPr>
      </w:pPr>
      <w:r w:rsidRPr="0091301F">
        <w:rPr>
          <w:sz w:val="24"/>
          <w:szCs w:val="24"/>
          <w:lang w:val="en-US"/>
        </w:rPr>
        <w:t xml:space="preserve">Double room </w:t>
      </w:r>
      <w:r w:rsidR="00456586" w:rsidRPr="0091301F">
        <w:rPr>
          <w:sz w:val="24"/>
          <w:szCs w:val="24"/>
          <w:lang w:val="en-US"/>
        </w:rPr>
        <w:t xml:space="preserve">: </w:t>
      </w:r>
      <w:r w:rsidR="00456586" w:rsidRPr="0091301F">
        <w:rPr>
          <w:sz w:val="24"/>
          <w:szCs w:val="24"/>
          <w:lang w:val="en-US"/>
        </w:rPr>
        <w:tab/>
      </w:r>
      <w:r w:rsidR="00456586" w:rsidRPr="0091301F">
        <w:rPr>
          <w:sz w:val="24"/>
          <w:szCs w:val="24"/>
          <w:lang w:val="en-US"/>
        </w:rPr>
        <w:tab/>
      </w:r>
      <w:r w:rsidR="00456586" w:rsidRPr="0091301F">
        <w:rPr>
          <w:sz w:val="24"/>
          <w:szCs w:val="24"/>
          <w:lang w:val="en-US"/>
        </w:rPr>
        <w:tab/>
        <w:t>1 300 SEK</w:t>
      </w:r>
    </w:p>
    <w:p w:rsidR="00DA1B23" w:rsidRPr="0091301F" w:rsidRDefault="00DA1B23" w:rsidP="002C79EC">
      <w:pPr>
        <w:pStyle w:val="Rubrik2"/>
        <w:rPr>
          <w:lang w:val="en-US"/>
        </w:rPr>
      </w:pPr>
    </w:p>
    <w:p w:rsidR="002C79EC" w:rsidRPr="0091301F" w:rsidRDefault="002C79EC" w:rsidP="002C79EC">
      <w:pPr>
        <w:pStyle w:val="Rubrik2"/>
        <w:rPr>
          <w:lang w:val="en-US"/>
        </w:rPr>
      </w:pPr>
      <w:r w:rsidRPr="0091301F">
        <w:rPr>
          <w:lang w:val="en-US"/>
        </w:rPr>
        <w:t xml:space="preserve">Travel and Transfer </w:t>
      </w:r>
    </w:p>
    <w:p w:rsidR="002C79EC" w:rsidRPr="0091301F" w:rsidRDefault="002C79EC" w:rsidP="002C79EC">
      <w:pPr>
        <w:rPr>
          <w:b/>
          <w:sz w:val="28"/>
          <w:szCs w:val="28"/>
          <w:lang w:val="en-US"/>
        </w:rPr>
      </w:pPr>
    </w:p>
    <w:p w:rsidR="00AA77F0" w:rsidRPr="00397863" w:rsidRDefault="002C79EC" w:rsidP="002C79EC">
      <w:pPr>
        <w:rPr>
          <w:sz w:val="24"/>
          <w:szCs w:val="24"/>
          <w:lang w:val="en-US"/>
        </w:rPr>
      </w:pPr>
      <w:r w:rsidRPr="00397863">
        <w:rPr>
          <w:sz w:val="24"/>
          <w:szCs w:val="24"/>
          <w:lang w:val="en-US"/>
        </w:rPr>
        <w:t xml:space="preserve">Hotel Scandic Triangeln is situated </w:t>
      </w:r>
      <w:r w:rsidR="00AA77F0" w:rsidRPr="00397863">
        <w:rPr>
          <w:sz w:val="24"/>
          <w:szCs w:val="24"/>
          <w:lang w:val="en-US"/>
        </w:rPr>
        <w:t xml:space="preserve">in the center of Malmoe City. </w:t>
      </w:r>
      <w:r w:rsidRPr="00397863">
        <w:rPr>
          <w:sz w:val="24"/>
          <w:szCs w:val="24"/>
          <w:lang w:val="en-US"/>
        </w:rPr>
        <w:t xml:space="preserve"> </w:t>
      </w:r>
      <w:r w:rsidR="00AA77F0" w:rsidRPr="00397863">
        <w:rPr>
          <w:sz w:val="24"/>
          <w:szCs w:val="24"/>
          <w:lang w:val="en-US"/>
        </w:rPr>
        <w:t xml:space="preserve">It is just 2 minutes’ walk for the local Railway station Triangeln to the hotel. </w:t>
      </w:r>
    </w:p>
    <w:p w:rsidR="00AA77F0" w:rsidRPr="00397863" w:rsidRDefault="00AA77F0" w:rsidP="002C79EC">
      <w:pPr>
        <w:rPr>
          <w:sz w:val="24"/>
          <w:szCs w:val="24"/>
          <w:lang w:val="en-US"/>
        </w:rPr>
      </w:pPr>
    </w:p>
    <w:p w:rsidR="002C79EC" w:rsidRPr="00397863" w:rsidRDefault="00AA77F0" w:rsidP="002C79EC">
      <w:pPr>
        <w:rPr>
          <w:sz w:val="24"/>
          <w:szCs w:val="24"/>
          <w:lang w:val="en-US"/>
        </w:rPr>
      </w:pPr>
      <w:r w:rsidRPr="00397863">
        <w:rPr>
          <w:sz w:val="24"/>
          <w:szCs w:val="24"/>
          <w:lang w:val="en-US"/>
        </w:rPr>
        <w:t xml:space="preserve">We recommend Copenhagen Kastrup as your international airport. At arrival you catch the train into Malmö Triangeln by buying a ticket at the airport. No transfer will be arranged! </w:t>
      </w:r>
    </w:p>
    <w:p w:rsidR="00AA77F0" w:rsidRPr="00397863" w:rsidRDefault="00AA77F0" w:rsidP="002C79EC">
      <w:pPr>
        <w:rPr>
          <w:sz w:val="24"/>
          <w:szCs w:val="24"/>
          <w:lang w:val="en-US"/>
        </w:rPr>
      </w:pPr>
    </w:p>
    <w:p w:rsidR="00AA77F0" w:rsidRPr="00397863" w:rsidRDefault="00AA77F0" w:rsidP="002C79EC">
      <w:pPr>
        <w:rPr>
          <w:sz w:val="24"/>
          <w:szCs w:val="24"/>
          <w:lang w:val="en-US"/>
        </w:rPr>
      </w:pPr>
      <w:r w:rsidRPr="00397863">
        <w:rPr>
          <w:sz w:val="24"/>
          <w:szCs w:val="24"/>
          <w:lang w:val="en-US"/>
        </w:rPr>
        <w:t>A</w:t>
      </w:r>
      <w:r w:rsidR="00DA1B23">
        <w:rPr>
          <w:sz w:val="24"/>
          <w:szCs w:val="24"/>
          <w:lang w:val="en-US"/>
        </w:rPr>
        <w:t>t a</w:t>
      </w:r>
      <w:r w:rsidRPr="00397863">
        <w:rPr>
          <w:sz w:val="24"/>
          <w:szCs w:val="24"/>
          <w:lang w:val="en-US"/>
        </w:rPr>
        <w:t xml:space="preserve">rrival by train into Malmoe Central Station you can either buy a ticket for the local train to Triangeln or catch a taxi. </w:t>
      </w:r>
    </w:p>
    <w:p w:rsidR="00AA77F0" w:rsidRPr="00397863" w:rsidRDefault="00AA77F0" w:rsidP="002C79EC">
      <w:pPr>
        <w:rPr>
          <w:sz w:val="24"/>
          <w:szCs w:val="24"/>
          <w:lang w:val="en-US"/>
        </w:rPr>
      </w:pPr>
    </w:p>
    <w:p w:rsidR="002C79EC" w:rsidRPr="00397863" w:rsidRDefault="00AA77F0" w:rsidP="002C79EC">
      <w:pPr>
        <w:rPr>
          <w:sz w:val="24"/>
          <w:szCs w:val="24"/>
          <w:lang w:val="en-US"/>
        </w:rPr>
      </w:pPr>
      <w:r w:rsidRPr="00397863">
        <w:rPr>
          <w:sz w:val="24"/>
          <w:szCs w:val="24"/>
          <w:lang w:val="en-US"/>
        </w:rPr>
        <w:t xml:space="preserve">Domestic arrival into Malmoe/Sturup we recommend the Flight coach that will bring you to the Scandic Triangeln on its route. The ticket cost 115 SEK and purchased either from the vending machine, bus driver or online. </w:t>
      </w:r>
      <w:hyperlink r:id="rId10" w:history="1">
        <w:r w:rsidR="0062426E" w:rsidRPr="00397863">
          <w:rPr>
            <w:rStyle w:val="Hyperlnk"/>
            <w:sz w:val="24"/>
            <w:szCs w:val="24"/>
            <w:lang w:val="en-US"/>
          </w:rPr>
          <w:t>www.skanetrafiken.se</w:t>
        </w:r>
      </w:hyperlink>
      <w:r w:rsidR="0062426E" w:rsidRPr="00397863">
        <w:rPr>
          <w:sz w:val="24"/>
          <w:szCs w:val="24"/>
          <w:lang w:val="en-US"/>
        </w:rPr>
        <w:t xml:space="preserve"> </w:t>
      </w:r>
    </w:p>
    <w:p w:rsidR="00AA77F0" w:rsidRPr="00397863" w:rsidRDefault="00AA77F0" w:rsidP="002C79EC">
      <w:pPr>
        <w:rPr>
          <w:sz w:val="24"/>
          <w:szCs w:val="24"/>
          <w:lang w:val="en-US"/>
        </w:rPr>
      </w:pPr>
    </w:p>
    <w:p w:rsidR="00DA1B23" w:rsidRPr="00397863" w:rsidRDefault="00AA77F0" w:rsidP="00DA1B23">
      <w:pPr>
        <w:rPr>
          <w:sz w:val="24"/>
          <w:szCs w:val="24"/>
          <w:lang w:val="en-US"/>
        </w:rPr>
      </w:pPr>
      <w:r w:rsidRPr="00397863">
        <w:rPr>
          <w:sz w:val="24"/>
          <w:szCs w:val="24"/>
          <w:lang w:val="en-US"/>
        </w:rPr>
        <w:t>Travel and transfer to and from Malmoe</w:t>
      </w:r>
      <w:r w:rsidR="0062426E" w:rsidRPr="00397863">
        <w:rPr>
          <w:sz w:val="24"/>
          <w:szCs w:val="24"/>
          <w:lang w:val="en-US"/>
        </w:rPr>
        <w:t>, Sweden is on your on expenses</w:t>
      </w:r>
      <w:r w:rsidRPr="00397863">
        <w:rPr>
          <w:sz w:val="24"/>
          <w:szCs w:val="24"/>
          <w:lang w:val="en-US"/>
        </w:rPr>
        <w:t xml:space="preserve">. </w:t>
      </w:r>
      <w:r w:rsidR="00DA1B23" w:rsidRPr="00397863">
        <w:rPr>
          <w:sz w:val="24"/>
          <w:szCs w:val="24"/>
          <w:lang w:val="en-US"/>
        </w:rPr>
        <w:t>For all</w:t>
      </w:r>
      <w:r w:rsidR="00DA1B23">
        <w:rPr>
          <w:sz w:val="24"/>
          <w:szCs w:val="24"/>
          <w:lang w:val="en-US"/>
        </w:rPr>
        <w:t xml:space="preserve"> transfer including taxi you are welcome to</w:t>
      </w:r>
      <w:r w:rsidR="00DA1B23" w:rsidRPr="00397863">
        <w:rPr>
          <w:sz w:val="24"/>
          <w:szCs w:val="24"/>
          <w:lang w:val="en-US"/>
        </w:rPr>
        <w:t xml:space="preserve"> pay with your credit card. </w:t>
      </w:r>
    </w:p>
    <w:p w:rsidR="002C79EC" w:rsidRPr="00397863" w:rsidRDefault="002C79EC" w:rsidP="002C79EC">
      <w:pPr>
        <w:rPr>
          <w:sz w:val="24"/>
          <w:szCs w:val="24"/>
          <w:lang w:val="en-US"/>
        </w:rPr>
      </w:pPr>
    </w:p>
    <w:p w:rsidR="002C79EC" w:rsidRPr="0062426E" w:rsidRDefault="0062426E" w:rsidP="002C79EC">
      <w:pPr>
        <w:pStyle w:val="Rubrik2"/>
        <w:rPr>
          <w:lang w:val="en-US"/>
        </w:rPr>
      </w:pPr>
      <w:r w:rsidRPr="0062426E">
        <w:rPr>
          <w:lang w:val="en-US"/>
        </w:rPr>
        <w:t>Service and</w:t>
      </w:r>
      <w:r w:rsidR="002C79EC" w:rsidRPr="0062426E">
        <w:rPr>
          <w:lang w:val="en-US"/>
        </w:rPr>
        <w:t xml:space="preserve"> S</w:t>
      </w:r>
      <w:r w:rsidRPr="0062426E">
        <w:rPr>
          <w:lang w:val="en-US"/>
        </w:rPr>
        <w:t>ecurity</w:t>
      </w:r>
    </w:p>
    <w:p w:rsidR="002C79EC" w:rsidRPr="0062426E" w:rsidRDefault="002C79EC" w:rsidP="002C79EC">
      <w:pPr>
        <w:rPr>
          <w:b/>
          <w:sz w:val="28"/>
          <w:szCs w:val="28"/>
          <w:lang w:val="en-US"/>
        </w:rPr>
      </w:pPr>
    </w:p>
    <w:p w:rsidR="0062426E" w:rsidRPr="00397863" w:rsidRDefault="0062426E" w:rsidP="002C79EC">
      <w:pPr>
        <w:rPr>
          <w:sz w:val="24"/>
          <w:szCs w:val="24"/>
          <w:lang w:val="en-US"/>
        </w:rPr>
      </w:pPr>
      <w:r w:rsidRPr="00397863">
        <w:rPr>
          <w:sz w:val="24"/>
          <w:szCs w:val="24"/>
          <w:lang w:val="en-US"/>
        </w:rPr>
        <w:t xml:space="preserve">The </w:t>
      </w:r>
      <w:r w:rsidR="002C79EC" w:rsidRPr="00397863">
        <w:rPr>
          <w:sz w:val="24"/>
          <w:szCs w:val="24"/>
          <w:lang w:val="en-US"/>
        </w:rPr>
        <w:t>IPA</w:t>
      </w:r>
      <w:r w:rsidRPr="00397863">
        <w:rPr>
          <w:sz w:val="24"/>
          <w:szCs w:val="24"/>
          <w:lang w:val="en-US"/>
        </w:rPr>
        <w:t xml:space="preserve"> Welcome</w:t>
      </w:r>
      <w:r w:rsidR="002C79EC" w:rsidRPr="00397863">
        <w:rPr>
          <w:sz w:val="24"/>
          <w:szCs w:val="24"/>
          <w:lang w:val="en-US"/>
        </w:rPr>
        <w:t xml:space="preserve"> Service</w:t>
      </w:r>
      <w:r w:rsidRPr="00397863">
        <w:rPr>
          <w:sz w:val="24"/>
          <w:szCs w:val="24"/>
          <w:lang w:val="en-US"/>
        </w:rPr>
        <w:t xml:space="preserve"> Room will be located at the hotel with the following opening hours: </w:t>
      </w:r>
    </w:p>
    <w:p w:rsidR="002C79EC" w:rsidRPr="00397863" w:rsidRDefault="002C79EC" w:rsidP="002C79EC">
      <w:pPr>
        <w:rPr>
          <w:sz w:val="24"/>
          <w:szCs w:val="24"/>
          <w:lang w:val="en-US"/>
        </w:rPr>
      </w:pPr>
      <w:r w:rsidRPr="00397863">
        <w:rPr>
          <w:sz w:val="24"/>
          <w:szCs w:val="24"/>
          <w:lang w:val="en-US"/>
        </w:rPr>
        <w:t xml:space="preserve"> </w:t>
      </w:r>
    </w:p>
    <w:p w:rsidR="002C79EC" w:rsidRPr="00397863" w:rsidRDefault="0062426E" w:rsidP="002C79EC">
      <w:pPr>
        <w:rPr>
          <w:sz w:val="24"/>
          <w:szCs w:val="24"/>
          <w:lang w:val="en-US"/>
        </w:rPr>
      </w:pPr>
      <w:r w:rsidRPr="00397863">
        <w:rPr>
          <w:sz w:val="24"/>
          <w:szCs w:val="24"/>
          <w:lang w:val="en-US"/>
        </w:rPr>
        <w:t>Thursday</w:t>
      </w:r>
      <w:r w:rsidR="002C79EC" w:rsidRPr="00397863">
        <w:rPr>
          <w:sz w:val="24"/>
          <w:szCs w:val="24"/>
          <w:lang w:val="en-US"/>
        </w:rPr>
        <w:t xml:space="preserve"> – </w:t>
      </w:r>
      <w:r w:rsidRPr="00397863">
        <w:rPr>
          <w:sz w:val="24"/>
          <w:szCs w:val="24"/>
          <w:lang w:val="en-US"/>
        </w:rPr>
        <w:t xml:space="preserve">Saturday between 9am and </w:t>
      </w:r>
      <w:r w:rsidR="002C79EC" w:rsidRPr="00397863">
        <w:rPr>
          <w:sz w:val="24"/>
          <w:szCs w:val="24"/>
          <w:lang w:val="en-US"/>
        </w:rPr>
        <w:t>12</w:t>
      </w:r>
      <w:r w:rsidRPr="00397863">
        <w:rPr>
          <w:sz w:val="24"/>
          <w:szCs w:val="24"/>
          <w:lang w:val="en-US"/>
        </w:rPr>
        <w:t xml:space="preserve">pm, and between 1 pm and 5 pm </w:t>
      </w:r>
    </w:p>
    <w:p w:rsidR="0062426E" w:rsidRPr="00397863" w:rsidRDefault="0062426E" w:rsidP="002C79EC">
      <w:pPr>
        <w:rPr>
          <w:sz w:val="24"/>
          <w:szCs w:val="24"/>
          <w:lang w:val="en-US"/>
        </w:rPr>
      </w:pPr>
      <w:r w:rsidRPr="00397863">
        <w:rPr>
          <w:sz w:val="24"/>
          <w:szCs w:val="24"/>
          <w:lang w:val="en-US"/>
        </w:rPr>
        <w:t xml:space="preserve">Sunday between </w:t>
      </w:r>
      <w:r w:rsidR="002C79EC" w:rsidRPr="00397863">
        <w:rPr>
          <w:sz w:val="24"/>
          <w:szCs w:val="24"/>
          <w:lang w:val="en-US"/>
        </w:rPr>
        <w:t>9</w:t>
      </w:r>
      <w:r w:rsidRPr="00397863">
        <w:rPr>
          <w:sz w:val="24"/>
          <w:szCs w:val="24"/>
          <w:lang w:val="en-US"/>
        </w:rPr>
        <w:t xml:space="preserve">am and 11am </w:t>
      </w:r>
    </w:p>
    <w:p w:rsidR="002C79EC" w:rsidRPr="00397863" w:rsidRDefault="0062426E" w:rsidP="002C79EC">
      <w:pPr>
        <w:rPr>
          <w:sz w:val="24"/>
          <w:szCs w:val="24"/>
          <w:lang w:val="en-US"/>
        </w:rPr>
      </w:pPr>
      <w:r w:rsidRPr="00397863">
        <w:rPr>
          <w:sz w:val="24"/>
          <w:szCs w:val="24"/>
          <w:lang w:val="en-US"/>
        </w:rPr>
        <w:t xml:space="preserve">The Hotel </w:t>
      </w:r>
      <w:r w:rsidR="002C79EC" w:rsidRPr="00397863">
        <w:rPr>
          <w:sz w:val="24"/>
          <w:szCs w:val="24"/>
          <w:lang w:val="en-US"/>
        </w:rPr>
        <w:t xml:space="preserve">reception </w:t>
      </w:r>
      <w:r w:rsidRPr="00397863">
        <w:rPr>
          <w:sz w:val="24"/>
          <w:szCs w:val="24"/>
          <w:lang w:val="en-US"/>
        </w:rPr>
        <w:t xml:space="preserve">is open </w:t>
      </w:r>
      <w:r w:rsidR="002C79EC" w:rsidRPr="00397863">
        <w:rPr>
          <w:sz w:val="24"/>
          <w:szCs w:val="24"/>
          <w:lang w:val="en-US"/>
        </w:rPr>
        <w:t>24/7.</w:t>
      </w:r>
      <w:r w:rsidR="00DA1B23">
        <w:rPr>
          <w:sz w:val="24"/>
          <w:szCs w:val="24"/>
          <w:lang w:val="en-US"/>
        </w:rPr>
        <w:t xml:space="preserve"> </w:t>
      </w:r>
      <w:r w:rsidR="00DA1B23" w:rsidRPr="00DA1B23">
        <w:rPr>
          <w:sz w:val="24"/>
          <w:szCs w:val="24"/>
          <w:lang w:val="en-US"/>
        </w:rPr>
        <w:t xml:space="preserve">Wi-Fi is complimentary at the hotel.  </w:t>
      </w:r>
    </w:p>
    <w:p w:rsidR="002C79EC" w:rsidRPr="00397863" w:rsidRDefault="002C79EC" w:rsidP="002C79EC">
      <w:pPr>
        <w:rPr>
          <w:sz w:val="24"/>
          <w:szCs w:val="24"/>
          <w:lang w:val="en-US"/>
        </w:rPr>
      </w:pPr>
    </w:p>
    <w:p w:rsidR="0062426E" w:rsidRDefault="0062426E" w:rsidP="002C79EC">
      <w:pPr>
        <w:rPr>
          <w:sz w:val="24"/>
          <w:szCs w:val="24"/>
          <w:lang w:val="en-US"/>
        </w:rPr>
      </w:pPr>
      <w:r w:rsidRPr="00397863">
        <w:rPr>
          <w:sz w:val="24"/>
          <w:szCs w:val="24"/>
          <w:lang w:val="en-US"/>
        </w:rPr>
        <w:t>In case of emergency</w:t>
      </w:r>
      <w:r w:rsidR="00266ABB">
        <w:rPr>
          <w:sz w:val="24"/>
          <w:szCs w:val="24"/>
          <w:lang w:val="en-US"/>
        </w:rPr>
        <w:t>;</w:t>
      </w:r>
      <w:r w:rsidRPr="00397863">
        <w:rPr>
          <w:sz w:val="24"/>
          <w:szCs w:val="24"/>
          <w:lang w:val="en-US"/>
        </w:rPr>
        <w:t xml:space="preserve"> Police, Ambulance or Fire Call 112. </w:t>
      </w:r>
    </w:p>
    <w:p w:rsidR="00266ABB" w:rsidRPr="00397863" w:rsidRDefault="00266ABB" w:rsidP="002C79EC">
      <w:pPr>
        <w:rPr>
          <w:sz w:val="24"/>
          <w:szCs w:val="24"/>
          <w:lang w:val="en-US"/>
        </w:rPr>
      </w:pPr>
    </w:p>
    <w:p w:rsidR="002C79EC" w:rsidRPr="00397863" w:rsidRDefault="0062426E" w:rsidP="002C79EC">
      <w:pPr>
        <w:rPr>
          <w:sz w:val="24"/>
          <w:szCs w:val="24"/>
          <w:lang w:val="en-US"/>
        </w:rPr>
      </w:pPr>
      <w:r w:rsidRPr="00397863">
        <w:rPr>
          <w:sz w:val="24"/>
          <w:szCs w:val="24"/>
          <w:lang w:val="en-US"/>
        </w:rPr>
        <w:t>Travel insurance</w:t>
      </w:r>
      <w:r w:rsidR="002C79EC" w:rsidRPr="00397863">
        <w:rPr>
          <w:sz w:val="24"/>
          <w:szCs w:val="24"/>
          <w:lang w:val="en-US"/>
        </w:rPr>
        <w:t xml:space="preserve">: </w:t>
      </w:r>
      <w:r w:rsidRPr="00397863">
        <w:rPr>
          <w:sz w:val="24"/>
          <w:szCs w:val="24"/>
          <w:lang w:val="en-US"/>
        </w:rPr>
        <w:t xml:space="preserve">All participators are requested to arrange fully covering private travel insurance.  </w:t>
      </w:r>
    </w:p>
    <w:p w:rsidR="00DA1B23" w:rsidRDefault="00DA1B23" w:rsidP="002C79EC">
      <w:pPr>
        <w:rPr>
          <w:sz w:val="24"/>
          <w:szCs w:val="24"/>
          <w:lang w:val="en-US"/>
        </w:rPr>
      </w:pPr>
    </w:p>
    <w:p w:rsidR="00397863" w:rsidRPr="00DA1B23" w:rsidRDefault="00397863" w:rsidP="002C79EC">
      <w:pPr>
        <w:pStyle w:val="Rubrik2"/>
        <w:rPr>
          <w:lang w:val="en-US"/>
        </w:rPr>
      </w:pPr>
    </w:p>
    <w:p w:rsidR="0091301F" w:rsidRDefault="0091301F" w:rsidP="002C79EC">
      <w:pPr>
        <w:pStyle w:val="Rubrik2"/>
        <w:rPr>
          <w:lang w:val="en-US"/>
        </w:rPr>
      </w:pPr>
    </w:p>
    <w:p w:rsidR="0091301F" w:rsidRDefault="0091301F" w:rsidP="002C79EC">
      <w:pPr>
        <w:pStyle w:val="Rubrik2"/>
        <w:rPr>
          <w:lang w:val="en-US"/>
        </w:rPr>
      </w:pPr>
    </w:p>
    <w:p w:rsidR="0091301F" w:rsidRDefault="0091301F" w:rsidP="002C79EC">
      <w:pPr>
        <w:pStyle w:val="Rubrik2"/>
        <w:rPr>
          <w:lang w:val="en-US"/>
        </w:rPr>
      </w:pPr>
    </w:p>
    <w:p w:rsidR="0091301F" w:rsidRDefault="0091301F" w:rsidP="002C79EC">
      <w:pPr>
        <w:pStyle w:val="Rubrik2"/>
        <w:rPr>
          <w:lang w:val="en-US"/>
        </w:rPr>
      </w:pPr>
    </w:p>
    <w:p w:rsidR="002C79EC" w:rsidRPr="00DA1B23" w:rsidRDefault="00397863" w:rsidP="002C79EC">
      <w:pPr>
        <w:pStyle w:val="Rubrik2"/>
        <w:rPr>
          <w:lang w:val="en-US"/>
        </w:rPr>
      </w:pPr>
      <w:r w:rsidRPr="00DA1B23">
        <w:rPr>
          <w:lang w:val="en-US"/>
        </w:rPr>
        <w:t xml:space="preserve">Registration and Payment </w:t>
      </w:r>
    </w:p>
    <w:p w:rsidR="002C79EC" w:rsidRPr="00DA1B23" w:rsidRDefault="002C79EC" w:rsidP="002C79EC">
      <w:pPr>
        <w:rPr>
          <w:lang w:val="en-US"/>
        </w:rPr>
      </w:pPr>
    </w:p>
    <w:p w:rsidR="002C79EC" w:rsidRPr="00DA1B23" w:rsidRDefault="00397863" w:rsidP="002C79EC">
      <w:pPr>
        <w:rPr>
          <w:sz w:val="24"/>
          <w:szCs w:val="24"/>
          <w:lang w:val="en-US"/>
        </w:rPr>
      </w:pPr>
      <w:r w:rsidRPr="00397863">
        <w:rPr>
          <w:sz w:val="24"/>
          <w:szCs w:val="24"/>
          <w:lang w:val="en-US"/>
        </w:rPr>
        <w:t>Final date for registration is on the 9</w:t>
      </w:r>
      <w:r w:rsidRPr="00DA1B23">
        <w:rPr>
          <w:sz w:val="24"/>
          <w:szCs w:val="24"/>
          <w:vertAlign w:val="superscript"/>
          <w:lang w:val="en-US"/>
        </w:rPr>
        <w:t>th</w:t>
      </w:r>
      <w:r w:rsidR="00DA1B23">
        <w:rPr>
          <w:sz w:val="24"/>
          <w:szCs w:val="24"/>
          <w:lang w:val="en-US"/>
        </w:rPr>
        <w:t xml:space="preserve"> </w:t>
      </w:r>
      <w:r w:rsidRPr="00397863">
        <w:rPr>
          <w:sz w:val="24"/>
          <w:szCs w:val="24"/>
          <w:lang w:val="en-US"/>
        </w:rPr>
        <w:t xml:space="preserve">March 2018. Late registration will be charged an additional </w:t>
      </w:r>
      <w:r w:rsidR="00DA1B23">
        <w:rPr>
          <w:sz w:val="24"/>
          <w:szCs w:val="24"/>
          <w:lang w:val="en-US"/>
        </w:rPr>
        <w:t xml:space="preserve">fee of </w:t>
      </w:r>
      <w:r w:rsidRPr="00397863">
        <w:rPr>
          <w:sz w:val="24"/>
          <w:szCs w:val="24"/>
          <w:lang w:val="en-US"/>
        </w:rPr>
        <w:t xml:space="preserve">500 SEK/ person. </w:t>
      </w:r>
    </w:p>
    <w:p w:rsidR="002C79EC" w:rsidRPr="00DA1B23" w:rsidRDefault="002C79EC" w:rsidP="002C79EC">
      <w:pPr>
        <w:rPr>
          <w:sz w:val="24"/>
          <w:szCs w:val="24"/>
          <w:lang w:val="en-US"/>
        </w:rPr>
      </w:pPr>
    </w:p>
    <w:p w:rsidR="002C79EC" w:rsidRPr="00397863" w:rsidRDefault="00397863" w:rsidP="002C79EC">
      <w:pPr>
        <w:rPr>
          <w:sz w:val="24"/>
          <w:szCs w:val="24"/>
          <w:lang w:val="en-US"/>
        </w:rPr>
      </w:pPr>
      <w:r w:rsidRPr="00323BCD">
        <w:rPr>
          <w:sz w:val="24"/>
          <w:szCs w:val="24"/>
          <w:lang w:val="en-US"/>
        </w:rPr>
        <w:t xml:space="preserve">Registration is to be forward to </w:t>
      </w:r>
      <w:r w:rsidR="002C79EC" w:rsidRPr="00323BCD">
        <w:rPr>
          <w:sz w:val="24"/>
          <w:szCs w:val="24"/>
          <w:lang w:val="en-US"/>
        </w:rPr>
        <w:t>IPA R</w:t>
      </w:r>
      <w:r w:rsidRPr="00323BCD">
        <w:rPr>
          <w:sz w:val="24"/>
          <w:szCs w:val="24"/>
          <w:lang w:val="en-US"/>
        </w:rPr>
        <w:t xml:space="preserve">egion Syd by </w:t>
      </w:r>
      <w:r w:rsidR="002C79EC" w:rsidRPr="00323BCD">
        <w:rPr>
          <w:sz w:val="24"/>
          <w:szCs w:val="24"/>
          <w:lang w:val="en-US"/>
        </w:rPr>
        <w:t>E-mail</w:t>
      </w:r>
      <w:r w:rsidR="00323BCD">
        <w:rPr>
          <w:sz w:val="24"/>
          <w:szCs w:val="24"/>
          <w:lang w:val="en-US"/>
        </w:rPr>
        <w:t>:</w:t>
      </w:r>
      <w:r w:rsidR="002C79EC" w:rsidRPr="00397863">
        <w:rPr>
          <w:b/>
          <w:sz w:val="24"/>
          <w:szCs w:val="24"/>
          <w:lang w:val="en-US"/>
        </w:rPr>
        <w:t xml:space="preserve"> </w:t>
      </w:r>
      <w:hyperlink r:id="rId11" w:history="1">
        <w:r w:rsidR="002C79EC" w:rsidRPr="00397863">
          <w:rPr>
            <w:rStyle w:val="Hyperlnk"/>
            <w:b/>
            <w:sz w:val="24"/>
            <w:szCs w:val="24"/>
            <w:lang w:val="en-US"/>
          </w:rPr>
          <w:t>syd@ipa-se.org</w:t>
        </w:r>
      </w:hyperlink>
      <w:r w:rsidR="002C79EC" w:rsidRPr="00397863">
        <w:rPr>
          <w:b/>
          <w:sz w:val="24"/>
          <w:szCs w:val="24"/>
          <w:lang w:val="en-US"/>
        </w:rPr>
        <w:t xml:space="preserve"> </w:t>
      </w:r>
    </w:p>
    <w:p w:rsidR="002C79EC" w:rsidRDefault="002C79EC" w:rsidP="002C79EC">
      <w:pPr>
        <w:rPr>
          <w:sz w:val="28"/>
          <w:szCs w:val="28"/>
          <w:lang w:val="en-US"/>
        </w:rPr>
      </w:pPr>
    </w:p>
    <w:p w:rsidR="00397863" w:rsidRPr="009C057B" w:rsidRDefault="00397863" w:rsidP="002C79EC">
      <w:pPr>
        <w:rPr>
          <w:sz w:val="24"/>
          <w:szCs w:val="24"/>
          <w:lang w:val="en-US"/>
        </w:rPr>
      </w:pPr>
      <w:r w:rsidRPr="009C057B">
        <w:rPr>
          <w:sz w:val="24"/>
          <w:szCs w:val="24"/>
          <w:lang w:val="en-US"/>
        </w:rPr>
        <w:t>Last day for payment is on the 12</w:t>
      </w:r>
      <w:r w:rsidRPr="009C057B">
        <w:rPr>
          <w:sz w:val="24"/>
          <w:szCs w:val="24"/>
          <w:vertAlign w:val="superscript"/>
          <w:lang w:val="en-US"/>
        </w:rPr>
        <w:t>th</w:t>
      </w:r>
      <w:r w:rsidRPr="009C057B">
        <w:rPr>
          <w:sz w:val="24"/>
          <w:szCs w:val="24"/>
          <w:lang w:val="en-US"/>
        </w:rPr>
        <w:t xml:space="preserve"> April 2018</w:t>
      </w:r>
      <w:r w:rsidR="009C057B" w:rsidRPr="009C057B">
        <w:rPr>
          <w:sz w:val="24"/>
          <w:szCs w:val="24"/>
          <w:lang w:val="en-US"/>
        </w:rPr>
        <w:t xml:space="preserve">. </w:t>
      </w:r>
    </w:p>
    <w:p w:rsidR="009C057B" w:rsidRPr="009C057B" w:rsidRDefault="009C057B" w:rsidP="002C79EC">
      <w:pPr>
        <w:rPr>
          <w:sz w:val="24"/>
          <w:szCs w:val="24"/>
          <w:lang w:val="en-US"/>
        </w:rPr>
      </w:pPr>
      <w:r w:rsidRPr="009C057B">
        <w:rPr>
          <w:sz w:val="24"/>
          <w:szCs w:val="24"/>
          <w:lang w:val="en-US"/>
        </w:rPr>
        <w:t xml:space="preserve">Bank details: </w:t>
      </w:r>
    </w:p>
    <w:p w:rsidR="002C79EC" w:rsidRPr="009C057B" w:rsidRDefault="009C057B" w:rsidP="002C79EC">
      <w:pPr>
        <w:rPr>
          <w:color w:val="FF0000"/>
          <w:sz w:val="24"/>
          <w:szCs w:val="24"/>
          <w:lang w:val="en-US"/>
        </w:rPr>
      </w:pPr>
      <w:r w:rsidRPr="009C057B">
        <w:rPr>
          <w:color w:val="FF0000"/>
          <w:sz w:val="24"/>
          <w:szCs w:val="24"/>
          <w:lang w:val="en-US"/>
        </w:rPr>
        <w:t xml:space="preserve">Bank: </w:t>
      </w:r>
    </w:p>
    <w:p w:rsidR="009C057B" w:rsidRPr="009C057B" w:rsidRDefault="009C057B" w:rsidP="002C79EC">
      <w:pPr>
        <w:rPr>
          <w:color w:val="FF0000"/>
          <w:sz w:val="24"/>
          <w:szCs w:val="24"/>
          <w:lang w:val="en-US"/>
        </w:rPr>
      </w:pPr>
      <w:r w:rsidRPr="009C057B">
        <w:rPr>
          <w:color w:val="FF0000"/>
          <w:sz w:val="24"/>
          <w:szCs w:val="24"/>
          <w:lang w:val="en-US"/>
        </w:rPr>
        <w:t>Account owner:</w:t>
      </w:r>
    </w:p>
    <w:p w:rsidR="009C057B" w:rsidRPr="009C057B" w:rsidRDefault="009C057B" w:rsidP="002C79EC">
      <w:pPr>
        <w:rPr>
          <w:color w:val="FF0000"/>
          <w:sz w:val="24"/>
          <w:szCs w:val="24"/>
          <w:lang w:val="en-US"/>
        </w:rPr>
      </w:pPr>
      <w:r w:rsidRPr="009C057B">
        <w:rPr>
          <w:color w:val="FF0000"/>
          <w:sz w:val="24"/>
          <w:szCs w:val="24"/>
          <w:lang w:val="en-US"/>
        </w:rPr>
        <w:t>Account number:</w:t>
      </w:r>
    </w:p>
    <w:p w:rsidR="009C057B" w:rsidRPr="009C057B" w:rsidRDefault="009C057B" w:rsidP="002C79EC">
      <w:pPr>
        <w:rPr>
          <w:color w:val="FF0000"/>
          <w:sz w:val="24"/>
          <w:szCs w:val="24"/>
          <w:lang w:val="en-US"/>
        </w:rPr>
      </w:pPr>
      <w:r w:rsidRPr="009C057B">
        <w:rPr>
          <w:color w:val="FF0000"/>
          <w:sz w:val="24"/>
          <w:szCs w:val="24"/>
          <w:lang w:val="en-US"/>
        </w:rPr>
        <w:t xml:space="preserve">IBAN: </w:t>
      </w:r>
    </w:p>
    <w:p w:rsidR="009C057B" w:rsidRPr="009C057B" w:rsidRDefault="009C057B" w:rsidP="002C79EC">
      <w:pPr>
        <w:rPr>
          <w:color w:val="FF0000"/>
          <w:sz w:val="28"/>
          <w:szCs w:val="28"/>
          <w:lang w:val="en-US"/>
        </w:rPr>
      </w:pPr>
    </w:p>
    <w:p w:rsidR="009C057B" w:rsidRPr="0091301F" w:rsidRDefault="009C057B" w:rsidP="002C79EC">
      <w:pPr>
        <w:rPr>
          <w:b/>
          <w:sz w:val="28"/>
          <w:szCs w:val="28"/>
          <w:lang w:val="en-US"/>
        </w:rPr>
      </w:pPr>
      <w:r w:rsidRPr="0091301F">
        <w:rPr>
          <w:b/>
          <w:sz w:val="28"/>
          <w:szCs w:val="28"/>
          <w:lang w:val="en-US"/>
        </w:rPr>
        <w:t>Cancellation Policy:</w:t>
      </w:r>
    </w:p>
    <w:p w:rsidR="009C057B" w:rsidRPr="00323BCD" w:rsidRDefault="009C057B" w:rsidP="002C79EC">
      <w:pPr>
        <w:rPr>
          <w:sz w:val="24"/>
          <w:szCs w:val="24"/>
          <w:lang w:val="en-US"/>
        </w:rPr>
      </w:pPr>
      <w:r w:rsidRPr="00323BCD">
        <w:rPr>
          <w:sz w:val="24"/>
          <w:szCs w:val="24"/>
          <w:lang w:val="en-US"/>
        </w:rPr>
        <w:t>Cancellation before 12</w:t>
      </w:r>
      <w:r w:rsidRPr="00323BCD">
        <w:rPr>
          <w:sz w:val="24"/>
          <w:szCs w:val="24"/>
          <w:vertAlign w:val="superscript"/>
          <w:lang w:val="en-US"/>
        </w:rPr>
        <w:t>th</w:t>
      </w:r>
      <w:r w:rsidRPr="00323BCD">
        <w:rPr>
          <w:sz w:val="24"/>
          <w:szCs w:val="24"/>
          <w:lang w:val="en-US"/>
        </w:rPr>
        <w:t xml:space="preserve"> April 2018 – full return of payment minus bank fees. </w:t>
      </w:r>
    </w:p>
    <w:p w:rsidR="009C057B" w:rsidRPr="00323BCD" w:rsidRDefault="009C057B" w:rsidP="002C79EC">
      <w:pPr>
        <w:rPr>
          <w:sz w:val="24"/>
          <w:szCs w:val="24"/>
          <w:lang w:val="en-US"/>
        </w:rPr>
      </w:pPr>
      <w:r w:rsidRPr="00323BCD">
        <w:rPr>
          <w:sz w:val="24"/>
          <w:szCs w:val="24"/>
          <w:lang w:val="en-US"/>
        </w:rPr>
        <w:t>Cancellation between 12</w:t>
      </w:r>
      <w:r w:rsidRPr="00323BCD">
        <w:rPr>
          <w:sz w:val="24"/>
          <w:szCs w:val="24"/>
          <w:vertAlign w:val="superscript"/>
          <w:lang w:val="en-US"/>
        </w:rPr>
        <w:t>th</w:t>
      </w:r>
      <w:r w:rsidRPr="00323BCD">
        <w:rPr>
          <w:sz w:val="24"/>
          <w:szCs w:val="24"/>
          <w:lang w:val="en-US"/>
        </w:rPr>
        <w:t xml:space="preserve"> and 30</w:t>
      </w:r>
      <w:r w:rsidRPr="00323BCD">
        <w:rPr>
          <w:sz w:val="24"/>
          <w:szCs w:val="24"/>
          <w:vertAlign w:val="superscript"/>
          <w:lang w:val="en-US"/>
        </w:rPr>
        <w:t xml:space="preserve">th </w:t>
      </w:r>
      <w:r w:rsidR="002C79EC" w:rsidRPr="00323BCD">
        <w:rPr>
          <w:sz w:val="24"/>
          <w:szCs w:val="24"/>
          <w:lang w:val="en-US"/>
        </w:rPr>
        <w:t>A</w:t>
      </w:r>
      <w:r w:rsidRPr="00323BCD">
        <w:rPr>
          <w:sz w:val="24"/>
          <w:szCs w:val="24"/>
          <w:lang w:val="en-US"/>
        </w:rPr>
        <w:t xml:space="preserve">pril 2018 – refund of 75 % of paid fee minus bank fees. </w:t>
      </w:r>
    </w:p>
    <w:p w:rsidR="009C057B" w:rsidRPr="00323BCD" w:rsidRDefault="009C057B" w:rsidP="002C79EC">
      <w:pPr>
        <w:rPr>
          <w:sz w:val="24"/>
          <w:szCs w:val="24"/>
          <w:lang w:val="en-US"/>
        </w:rPr>
      </w:pPr>
      <w:r w:rsidRPr="00323BCD">
        <w:rPr>
          <w:sz w:val="24"/>
          <w:szCs w:val="24"/>
          <w:lang w:val="en-US"/>
        </w:rPr>
        <w:t>Cancellation between 1</w:t>
      </w:r>
      <w:r w:rsidRPr="00323BCD">
        <w:rPr>
          <w:sz w:val="24"/>
          <w:szCs w:val="24"/>
          <w:vertAlign w:val="superscript"/>
          <w:lang w:val="en-US"/>
        </w:rPr>
        <w:t>st</w:t>
      </w:r>
      <w:r w:rsidRPr="00323BCD">
        <w:rPr>
          <w:sz w:val="24"/>
          <w:szCs w:val="24"/>
          <w:lang w:val="en-US"/>
        </w:rPr>
        <w:t xml:space="preserve"> and 5</w:t>
      </w:r>
      <w:r w:rsidRPr="00323BCD">
        <w:rPr>
          <w:sz w:val="24"/>
          <w:szCs w:val="24"/>
          <w:vertAlign w:val="superscript"/>
          <w:lang w:val="en-US"/>
        </w:rPr>
        <w:t>th</w:t>
      </w:r>
      <w:r w:rsidRPr="00323BCD">
        <w:rPr>
          <w:sz w:val="24"/>
          <w:szCs w:val="24"/>
          <w:lang w:val="en-US"/>
        </w:rPr>
        <w:t xml:space="preserve"> May 2018 – refund of 20 % of paid fee minus bank fees.</w:t>
      </w:r>
    </w:p>
    <w:p w:rsidR="009C057B" w:rsidRPr="00323BCD" w:rsidRDefault="009C057B" w:rsidP="002C79EC">
      <w:pPr>
        <w:rPr>
          <w:sz w:val="24"/>
          <w:szCs w:val="24"/>
          <w:lang w:val="en-US"/>
        </w:rPr>
      </w:pPr>
      <w:r w:rsidRPr="00323BCD">
        <w:rPr>
          <w:sz w:val="24"/>
          <w:szCs w:val="24"/>
          <w:lang w:val="en-US"/>
        </w:rPr>
        <w:t>Cancellation from the 6</w:t>
      </w:r>
      <w:r w:rsidRPr="00323BCD">
        <w:rPr>
          <w:sz w:val="24"/>
          <w:szCs w:val="24"/>
          <w:vertAlign w:val="superscript"/>
          <w:lang w:val="en-US"/>
        </w:rPr>
        <w:t>th</w:t>
      </w:r>
      <w:r w:rsidRPr="00323BCD">
        <w:rPr>
          <w:sz w:val="24"/>
          <w:szCs w:val="24"/>
          <w:lang w:val="en-US"/>
        </w:rPr>
        <w:t xml:space="preserve"> May 2018 no refund. </w:t>
      </w:r>
    </w:p>
    <w:p w:rsidR="009C057B" w:rsidRDefault="009C057B" w:rsidP="002C79EC">
      <w:pPr>
        <w:rPr>
          <w:color w:val="FF0000"/>
          <w:sz w:val="28"/>
          <w:szCs w:val="28"/>
          <w:lang w:val="en-US"/>
        </w:rPr>
      </w:pPr>
    </w:p>
    <w:p w:rsidR="002C79EC" w:rsidRPr="0091301F" w:rsidRDefault="002C79EC" w:rsidP="002C79EC">
      <w:pPr>
        <w:rPr>
          <w:sz w:val="28"/>
          <w:szCs w:val="28"/>
          <w:lang w:val="en-US"/>
        </w:rPr>
      </w:pPr>
    </w:p>
    <w:p w:rsidR="009C057B" w:rsidRPr="00266ABB" w:rsidRDefault="009C057B" w:rsidP="002C79EC">
      <w:pPr>
        <w:rPr>
          <w:sz w:val="28"/>
          <w:szCs w:val="28"/>
          <w:lang w:val="en-US"/>
        </w:rPr>
      </w:pPr>
      <w:r w:rsidRPr="009C057B">
        <w:rPr>
          <w:sz w:val="28"/>
          <w:szCs w:val="28"/>
          <w:lang w:val="en-US"/>
        </w:rPr>
        <w:t>The National Council</w:t>
      </w:r>
      <w:r>
        <w:rPr>
          <w:sz w:val="28"/>
          <w:szCs w:val="28"/>
          <w:lang w:val="en-US"/>
        </w:rPr>
        <w:t xml:space="preserve"> of IPA Sweden</w:t>
      </w:r>
      <w:r w:rsidRPr="009C057B">
        <w:rPr>
          <w:sz w:val="28"/>
          <w:szCs w:val="28"/>
          <w:lang w:val="en-US"/>
        </w:rPr>
        <w:t xml:space="preserve"> and IPA Region Syd welcom</w:t>
      </w:r>
      <w:r>
        <w:rPr>
          <w:sz w:val="28"/>
          <w:szCs w:val="28"/>
          <w:lang w:val="en-US"/>
        </w:rPr>
        <w:t xml:space="preserve">e </w:t>
      </w:r>
      <w:r w:rsidR="00266ABB">
        <w:rPr>
          <w:sz w:val="28"/>
          <w:szCs w:val="28"/>
          <w:lang w:val="en-US"/>
        </w:rPr>
        <w:t xml:space="preserve">IPA members </w:t>
      </w:r>
      <w:r>
        <w:rPr>
          <w:sz w:val="28"/>
          <w:szCs w:val="28"/>
          <w:lang w:val="en-US"/>
        </w:rPr>
        <w:t>to the 60th J</w:t>
      </w:r>
      <w:r w:rsidRPr="009C057B">
        <w:rPr>
          <w:sz w:val="28"/>
          <w:szCs w:val="28"/>
          <w:lang w:val="en-US"/>
        </w:rPr>
        <w:t xml:space="preserve">ubilee of the Swedish Section. </w:t>
      </w:r>
      <w:r w:rsidRPr="00266ABB">
        <w:rPr>
          <w:sz w:val="28"/>
          <w:szCs w:val="28"/>
          <w:lang w:val="en-US"/>
        </w:rPr>
        <w:t xml:space="preserve">We are looking forward to meet you in Malmoe between </w:t>
      </w:r>
      <w:r w:rsidR="00266ABB" w:rsidRPr="00266ABB">
        <w:rPr>
          <w:sz w:val="28"/>
          <w:szCs w:val="28"/>
          <w:lang w:val="en-US"/>
        </w:rPr>
        <w:t xml:space="preserve">the </w:t>
      </w:r>
      <w:r w:rsidRPr="00266ABB">
        <w:rPr>
          <w:sz w:val="28"/>
          <w:szCs w:val="28"/>
          <w:lang w:val="en-US"/>
        </w:rPr>
        <w:t>10</w:t>
      </w:r>
      <w:r w:rsidRPr="00266ABB">
        <w:rPr>
          <w:sz w:val="28"/>
          <w:szCs w:val="28"/>
          <w:vertAlign w:val="superscript"/>
          <w:lang w:val="en-US"/>
        </w:rPr>
        <w:t>th</w:t>
      </w:r>
      <w:r w:rsidR="00266ABB">
        <w:rPr>
          <w:sz w:val="28"/>
          <w:szCs w:val="28"/>
          <w:lang w:val="en-US"/>
        </w:rPr>
        <w:t xml:space="preserve"> </w:t>
      </w:r>
      <w:r w:rsidRPr="00266ABB">
        <w:rPr>
          <w:sz w:val="28"/>
          <w:szCs w:val="28"/>
          <w:lang w:val="en-US"/>
        </w:rPr>
        <w:t>and 13</w:t>
      </w:r>
      <w:r w:rsidRPr="00266ABB">
        <w:rPr>
          <w:sz w:val="28"/>
          <w:szCs w:val="28"/>
          <w:vertAlign w:val="superscript"/>
          <w:lang w:val="en-US"/>
        </w:rPr>
        <w:t>th</w:t>
      </w:r>
      <w:r w:rsidR="00266ABB">
        <w:rPr>
          <w:sz w:val="28"/>
          <w:szCs w:val="28"/>
          <w:lang w:val="en-US"/>
        </w:rPr>
        <w:t xml:space="preserve"> </w:t>
      </w:r>
      <w:r w:rsidRPr="00266ABB">
        <w:rPr>
          <w:sz w:val="28"/>
          <w:szCs w:val="28"/>
          <w:lang w:val="en-US"/>
        </w:rPr>
        <w:t xml:space="preserve">May 2018. </w:t>
      </w:r>
    </w:p>
    <w:p w:rsidR="009C057B" w:rsidRPr="00266ABB" w:rsidRDefault="009C057B" w:rsidP="002C79EC">
      <w:pPr>
        <w:rPr>
          <w:sz w:val="28"/>
          <w:szCs w:val="28"/>
          <w:lang w:val="en-US"/>
        </w:rPr>
      </w:pPr>
    </w:p>
    <w:p w:rsidR="002C79EC" w:rsidRDefault="009C057B" w:rsidP="002C79EC">
      <w:pPr>
        <w:rPr>
          <w:sz w:val="28"/>
          <w:szCs w:val="28"/>
          <w:lang w:val="en-US"/>
        </w:rPr>
      </w:pPr>
      <w:r>
        <w:rPr>
          <w:sz w:val="28"/>
          <w:szCs w:val="28"/>
          <w:lang w:val="en-US"/>
        </w:rPr>
        <w:t xml:space="preserve">In friendship </w:t>
      </w:r>
    </w:p>
    <w:p w:rsidR="009C057B" w:rsidRDefault="009C057B" w:rsidP="002C79EC">
      <w:pPr>
        <w:rPr>
          <w:sz w:val="28"/>
          <w:szCs w:val="28"/>
          <w:lang w:val="en-US"/>
        </w:rPr>
      </w:pPr>
    </w:p>
    <w:p w:rsidR="009C057B" w:rsidRDefault="009C057B" w:rsidP="002C79EC">
      <w:pPr>
        <w:rPr>
          <w:sz w:val="28"/>
          <w:szCs w:val="28"/>
          <w:lang w:val="en-US"/>
        </w:rPr>
      </w:pPr>
    </w:p>
    <w:p w:rsidR="009C057B" w:rsidRDefault="009C057B" w:rsidP="002C79EC">
      <w:pPr>
        <w:rPr>
          <w:sz w:val="28"/>
          <w:szCs w:val="28"/>
          <w:lang w:val="en-US"/>
        </w:rPr>
      </w:pPr>
      <w:r>
        <w:rPr>
          <w:sz w:val="28"/>
          <w:szCs w:val="28"/>
          <w:lang w:val="en-US"/>
        </w:rPr>
        <w:t xml:space="preserve">May-Britt Rinaldo </w:t>
      </w:r>
      <w:r>
        <w:rPr>
          <w:sz w:val="28"/>
          <w:szCs w:val="28"/>
          <w:lang w:val="en-US"/>
        </w:rPr>
        <w:tab/>
      </w:r>
      <w:r>
        <w:rPr>
          <w:sz w:val="28"/>
          <w:szCs w:val="28"/>
          <w:lang w:val="en-US"/>
        </w:rPr>
        <w:tab/>
        <w:t>Thomas Modigh</w:t>
      </w:r>
    </w:p>
    <w:p w:rsidR="009C057B" w:rsidRPr="009C057B" w:rsidRDefault="009C057B" w:rsidP="002C79EC">
      <w:pPr>
        <w:rPr>
          <w:sz w:val="28"/>
          <w:szCs w:val="28"/>
          <w:lang w:val="en-US"/>
        </w:rPr>
      </w:pPr>
      <w:r>
        <w:rPr>
          <w:sz w:val="28"/>
          <w:szCs w:val="28"/>
          <w:lang w:val="en-US"/>
        </w:rPr>
        <w:t>President</w:t>
      </w:r>
      <w:r>
        <w:rPr>
          <w:sz w:val="28"/>
          <w:szCs w:val="28"/>
          <w:lang w:val="en-US"/>
        </w:rPr>
        <w:tab/>
      </w:r>
      <w:r>
        <w:rPr>
          <w:sz w:val="28"/>
          <w:szCs w:val="28"/>
          <w:lang w:val="en-US"/>
        </w:rPr>
        <w:tab/>
      </w:r>
      <w:r>
        <w:rPr>
          <w:sz w:val="28"/>
          <w:szCs w:val="28"/>
          <w:lang w:val="en-US"/>
        </w:rPr>
        <w:tab/>
        <w:t>Chair of the IPA Region Syd</w:t>
      </w:r>
    </w:p>
    <w:p w:rsidR="00DB6536" w:rsidRPr="00456586" w:rsidRDefault="00DB6536" w:rsidP="00DB6536">
      <w:pPr>
        <w:rPr>
          <w:sz w:val="28"/>
          <w:szCs w:val="28"/>
          <w:lang w:val="en-US"/>
        </w:rPr>
      </w:pPr>
    </w:p>
    <w:p w:rsidR="008B5A7C" w:rsidRPr="008B5A7C" w:rsidRDefault="008B5A7C" w:rsidP="008B5A7C">
      <w:pPr>
        <w:spacing w:after="200" w:line="276" w:lineRule="auto"/>
        <w:rPr>
          <w:rFonts w:eastAsia="Calibri"/>
          <w:sz w:val="24"/>
          <w:szCs w:val="24"/>
          <w:lang w:val="en-US" w:eastAsia="en-US"/>
        </w:rPr>
      </w:pPr>
    </w:p>
    <w:p w:rsidR="008B5A7C" w:rsidRPr="008B5A7C" w:rsidRDefault="008B5A7C" w:rsidP="008B5A7C">
      <w:pPr>
        <w:spacing w:after="200" w:line="276" w:lineRule="auto"/>
        <w:rPr>
          <w:rFonts w:eastAsia="Calibri"/>
          <w:sz w:val="24"/>
          <w:szCs w:val="24"/>
          <w:lang w:val="en-US" w:eastAsia="en-US"/>
        </w:rPr>
      </w:pPr>
    </w:p>
    <w:p w:rsidR="009B2E0F" w:rsidRPr="00266ABB" w:rsidRDefault="00266ABB" w:rsidP="009B2E0F">
      <w:pPr>
        <w:rPr>
          <w:b/>
          <w:sz w:val="28"/>
          <w:szCs w:val="28"/>
          <w:lang w:val="en-US"/>
        </w:rPr>
      </w:pPr>
      <w:bookmarkStart w:id="0" w:name="_GoBack"/>
      <w:bookmarkEnd w:id="0"/>
      <w:r w:rsidRPr="00266ABB">
        <w:rPr>
          <w:b/>
          <w:sz w:val="28"/>
          <w:szCs w:val="28"/>
          <w:lang w:val="en-US"/>
        </w:rPr>
        <w:t>REGISTRATION FORM</w:t>
      </w:r>
      <w:r w:rsidR="00323BCD">
        <w:rPr>
          <w:rStyle w:val="Fotnotsreferens"/>
          <w:b/>
          <w:sz w:val="28"/>
          <w:szCs w:val="28"/>
          <w:lang w:val="en-US"/>
        </w:rPr>
        <w:footnoteReference w:id="1"/>
      </w:r>
      <w:r w:rsidRPr="00266ABB">
        <w:rPr>
          <w:b/>
          <w:sz w:val="28"/>
          <w:szCs w:val="28"/>
          <w:lang w:val="en-US"/>
        </w:rPr>
        <w:t xml:space="preserve"> (one for each participant</w:t>
      </w:r>
      <w:r w:rsidR="00A51AD8" w:rsidRPr="00266ABB">
        <w:rPr>
          <w:b/>
          <w:sz w:val="28"/>
          <w:szCs w:val="28"/>
          <w:lang w:val="en-US"/>
        </w:rPr>
        <w:t xml:space="preserve">) </w:t>
      </w:r>
    </w:p>
    <w:p w:rsidR="009B2E0F" w:rsidRPr="00266ABB" w:rsidRDefault="009B2E0F" w:rsidP="009B2E0F">
      <w:pPr>
        <w:rPr>
          <w:sz w:val="28"/>
          <w:szCs w:val="28"/>
          <w:lang w:val="en-US"/>
        </w:rPr>
      </w:pPr>
    </w:p>
    <w:p w:rsidR="009B2E0F" w:rsidRPr="009B5D01" w:rsidRDefault="00266ABB" w:rsidP="009B2E0F">
      <w:pPr>
        <w:rPr>
          <w:sz w:val="24"/>
          <w:szCs w:val="24"/>
          <w:lang w:val="en-US"/>
        </w:rPr>
      </w:pPr>
      <w:r w:rsidRPr="009B5D01">
        <w:rPr>
          <w:sz w:val="24"/>
          <w:szCs w:val="24"/>
          <w:lang w:val="en-US"/>
        </w:rPr>
        <w:t>Name</w:t>
      </w:r>
      <w:r w:rsidR="009B2E0F" w:rsidRPr="009B5D01">
        <w:rPr>
          <w:sz w:val="24"/>
          <w:szCs w:val="24"/>
          <w:lang w:val="en-US"/>
        </w:rPr>
        <w:t xml:space="preserve">: </w:t>
      </w:r>
      <w:r w:rsidR="009B2E0F" w:rsidRPr="009B5D01">
        <w:rPr>
          <w:sz w:val="24"/>
          <w:szCs w:val="24"/>
          <w:lang w:val="en-US"/>
        </w:rPr>
        <w:tab/>
        <w:t>………………………………………………………………………..</w:t>
      </w:r>
    </w:p>
    <w:p w:rsidR="009B2E0F" w:rsidRPr="009B5D01" w:rsidRDefault="009B2E0F" w:rsidP="009B2E0F">
      <w:pPr>
        <w:rPr>
          <w:sz w:val="24"/>
          <w:szCs w:val="24"/>
          <w:lang w:val="en-US"/>
        </w:rPr>
      </w:pPr>
    </w:p>
    <w:p w:rsidR="009B2E0F" w:rsidRPr="009B5D01" w:rsidRDefault="00266ABB" w:rsidP="009B2E0F">
      <w:pPr>
        <w:rPr>
          <w:sz w:val="24"/>
          <w:szCs w:val="24"/>
          <w:lang w:val="en-US"/>
        </w:rPr>
      </w:pPr>
      <w:r w:rsidRPr="009B5D01">
        <w:rPr>
          <w:sz w:val="24"/>
          <w:szCs w:val="24"/>
          <w:lang w:val="en-US"/>
        </w:rPr>
        <w:t xml:space="preserve">Postal </w:t>
      </w:r>
      <w:r w:rsidR="009B2E0F" w:rsidRPr="009B5D01">
        <w:rPr>
          <w:sz w:val="24"/>
          <w:szCs w:val="24"/>
          <w:lang w:val="en-US"/>
        </w:rPr>
        <w:t>Ad</w:t>
      </w:r>
      <w:r w:rsidRPr="009B5D01">
        <w:rPr>
          <w:sz w:val="24"/>
          <w:szCs w:val="24"/>
          <w:lang w:val="en-US"/>
        </w:rPr>
        <w:t>d</w:t>
      </w:r>
      <w:r w:rsidR="009B2E0F" w:rsidRPr="009B5D01">
        <w:rPr>
          <w:sz w:val="24"/>
          <w:szCs w:val="24"/>
          <w:lang w:val="en-US"/>
        </w:rPr>
        <w:t>ress</w:t>
      </w:r>
      <w:r w:rsidRPr="009B5D01">
        <w:rPr>
          <w:sz w:val="24"/>
          <w:szCs w:val="24"/>
          <w:lang w:val="en-US"/>
        </w:rPr>
        <w:t>: ……</w:t>
      </w:r>
      <w:r w:rsidR="009B2E0F" w:rsidRPr="009B5D01">
        <w:rPr>
          <w:sz w:val="24"/>
          <w:szCs w:val="24"/>
          <w:lang w:val="en-US"/>
        </w:rPr>
        <w:t>…………………………………………………………….</w:t>
      </w:r>
    </w:p>
    <w:p w:rsidR="009B2E0F" w:rsidRPr="009B5D01" w:rsidRDefault="009B2E0F" w:rsidP="009B2E0F">
      <w:pPr>
        <w:rPr>
          <w:sz w:val="24"/>
          <w:szCs w:val="24"/>
          <w:lang w:val="en-US"/>
        </w:rPr>
      </w:pPr>
    </w:p>
    <w:p w:rsidR="009B2E0F" w:rsidRPr="009B5D01" w:rsidRDefault="009B2E0F" w:rsidP="009B2E0F">
      <w:pPr>
        <w:ind w:firstLine="1304"/>
        <w:rPr>
          <w:sz w:val="24"/>
          <w:szCs w:val="24"/>
          <w:lang w:val="en-US"/>
        </w:rPr>
      </w:pPr>
      <w:r w:rsidRPr="009B5D01">
        <w:rPr>
          <w:sz w:val="24"/>
          <w:szCs w:val="24"/>
          <w:lang w:val="en-US"/>
        </w:rPr>
        <w:t>………………………………………….……………………………</w:t>
      </w:r>
    </w:p>
    <w:p w:rsidR="009B2E0F" w:rsidRPr="009B5D01" w:rsidRDefault="009B2E0F" w:rsidP="009B2E0F">
      <w:pPr>
        <w:rPr>
          <w:sz w:val="24"/>
          <w:szCs w:val="24"/>
          <w:lang w:val="en-US"/>
        </w:rPr>
      </w:pPr>
    </w:p>
    <w:p w:rsidR="009B2E0F" w:rsidRPr="009B5D01" w:rsidRDefault="009B2E0F" w:rsidP="009B2E0F">
      <w:pPr>
        <w:rPr>
          <w:sz w:val="24"/>
          <w:szCs w:val="24"/>
          <w:lang w:val="en-US"/>
        </w:rPr>
      </w:pPr>
      <w:r w:rsidRPr="009B5D01">
        <w:rPr>
          <w:sz w:val="24"/>
          <w:szCs w:val="24"/>
          <w:lang w:val="en-US"/>
        </w:rPr>
        <w:t xml:space="preserve">Mail: </w:t>
      </w:r>
      <w:r w:rsidRPr="009B5D01">
        <w:rPr>
          <w:sz w:val="24"/>
          <w:szCs w:val="24"/>
          <w:lang w:val="en-US"/>
        </w:rPr>
        <w:tab/>
        <w:t>……………………………………………………………………….</w:t>
      </w:r>
    </w:p>
    <w:p w:rsidR="009B2E0F" w:rsidRPr="009B5D01" w:rsidRDefault="009B2E0F" w:rsidP="009B2E0F">
      <w:pPr>
        <w:rPr>
          <w:sz w:val="24"/>
          <w:szCs w:val="24"/>
          <w:lang w:val="en-US"/>
        </w:rPr>
      </w:pPr>
    </w:p>
    <w:p w:rsidR="009B2E0F" w:rsidRPr="009B5D01" w:rsidRDefault="00266ABB" w:rsidP="009B2E0F">
      <w:pPr>
        <w:rPr>
          <w:sz w:val="24"/>
          <w:szCs w:val="24"/>
          <w:lang w:val="en-US"/>
        </w:rPr>
      </w:pPr>
      <w:r w:rsidRPr="009B5D01">
        <w:rPr>
          <w:sz w:val="24"/>
          <w:szCs w:val="24"/>
          <w:lang w:val="en-US"/>
        </w:rPr>
        <w:t>Mobile no</w:t>
      </w:r>
      <w:r w:rsidR="009B2E0F" w:rsidRPr="009B5D01">
        <w:rPr>
          <w:sz w:val="24"/>
          <w:szCs w:val="24"/>
          <w:lang w:val="en-US"/>
        </w:rPr>
        <w:t xml:space="preserve"> : …………-……………………………………………………….</w:t>
      </w:r>
    </w:p>
    <w:p w:rsidR="009B2E0F" w:rsidRPr="009B5D01" w:rsidRDefault="009B2E0F" w:rsidP="009B2E0F">
      <w:pPr>
        <w:rPr>
          <w:sz w:val="24"/>
          <w:szCs w:val="24"/>
          <w:lang w:val="en-US"/>
        </w:rPr>
      </w:pPr>
    </w:p>
    <w:p w:rsidR="009B2E0F" w:rsidRPr="009B5D01" w:rsidRDefault="00266ABB" w:rsidP="009B2E0F">
      <w:pPr>
        <w:rPr>
          <w:sz w:val="24"/>
          <w:szCs w:val="24"/>
          <w:lang w:val="en-US"/>
        </w:rPr>
      </w:pPr>
      <w:r w:rsidRPr="009B5D01">
        <w:rPr>
          <w:sz w:val="24"/>
          <w:szCs w:val="24"/>
          <w:lang w:val="en-US"/>
        </w:rPr>
        <w:t>Country</w:t>
      </w:r>
      <w:r w:rsidR="009B2E0F" w:rsidRPr="009B5D01">
        <w:rPr>
          <w:sz w:val="24"/>
          <w:szCs w:val="24"/>
          <w:lang w:val="en-US"/>
        </w:rPr>
        <w:t>: ……………………………………………………………………..</w:t>
      </w:r>
    </w:p>
    <w:p w:rsidR="009B2E0F" w:rsidRPr="009B5D01" w:rsidRDefault="009B2E0F" w:rsidP="009B2E0F">
      <w:pPr>
        <w:rPr>
          <w:sz w:val="24"/>
          <w:szCs w:val="24"/>
          <w:lang w:val="en-US"/>
        </w:rPr>
      </w:pPr>
    </w:p>
    <w:p w:rsidR="009B2E0F" w:rsidRPr="009B5D01" w:rsidRDefault="00266ABB" w:rsidP="009B2E0F">
      <w:pPr>
        <w:rPr>
          <w:sz w:val="24"/>
          <w:szCs w:val="24"/>
          <w:lang w:val="en-US"/>
        </w:rPr>
      </w:pPr>
      <w:r w:rsidRPr="009B5D01">
        <w:rPr>
          <w:sz w:val="24"/>
          <w:szCs w:val="24"/>
          <w:lang w:val="en-US"/>
        </w:rPr>
        <w:t>Function</w:t>
      </w:r>
      <w:r w:rsidR="009B2E0F" w:rsidRPr="009B5D01">
        <w:rPr>
          <w:sz w:val="24"/>
          <w:szCs w:val="24"/>
          <w:lang w:val="en-US"/>
        </w:rPr>
        <w:t xml:space="preserve">: </w:t>
      </w:r>
      <w:r w:rsidR="009B2E0F" w:rsidRPr="009B5D01">
        <w:rPr>
          <w:sz w:val="24"/>
          <w:szCs w:val="24"/>
          <w:lang w:val="en-US"/>
        </w:rPr>
        <w:tab/>
        <w:t>……………………………………………………………………….</w:t>
      </w:r>
    </w:p>
    <w:p w:rsidR="009B2E0F" w:rsidRPr="009B5D01" w:rsidRDefault="009B2E0F" w:rsidP="009B2E0F">
      <w:pPr>
        <w:rPr>
          <w:sz w:val="24"/>
          <w:szCs w:val="24"/>
          <w:lang w:val="en-US"/>
        </w:rPr>
      </w:pPr>
    </w:p>
    <w:p w:rsidR="00A51AD8" w:rsidRPr="009B5D01" w:rsidRDefault="00D12D8D" w:rsidP="009B2E0F">
      <w:pPr>
        <w:rPr>
          <w:sz w:val="24"/>
          <w:szCs w:val="24"/>
          <w:lang w:val="en-US"/>
        </w:rPr>
      </w:pPr>
      <w:r w:rsidRPr="009B5D01">
        <w:rPr>
          <w:sz w:val="24"/>
          <w:szCs w:val="24"/>
          <w:lang w:val="en-US"/>
        </w:rPr>
        <w:t>Alternativ</w:t>
      </w:r>
      <w:r w:rsidR="00266ABB" w:rsidRPr="009B5D01">
        <w:rPr>
          <w:sz w:val="24"/>
          <w:szCs w:val="24"/>
          <w:lang w:val="en-US"/>
        </w:rPr>
        <w:t>e</w:t>
      </w:r>
      <w:r w:rsidRPr="009B5D01">
        <w:rPr>
          <w:sz w:val="24"/>
          <w:szCs w:val="24"/>
          <w:lang w:val="en-US"/>
        </w:rPr>
        <w:t xml:space="preserve">: …………………  </w:t>
      </w:r>
      <w:r w:rsidR="00266ABB" w:rsidRPr="009B5D01">
        <w:rPr>
          <w:sz w:val="24"/>
          <w:szCs w:val="24"/>
          <w:lang w:val="en-US"/>
        </w:rPr>
        <w:t>Selected</w:t>
      </w:r>
      <w:r w:rsidRPr="009B5D01">
        <w:rPr>
          <w:sz w:val="24"/>
          <w:szCs w:val="24"/>
          <w:lang w:val="en-US"/>
        </w:rPr>
        <w:t xml:space="preserve">: </w:t>
      </w:r>
      <w:r w:rsidR="00266ABB" w:rsidRPr="009B5D01">
        <w:rPr>
          <w:sz w:val="24"/>
          <w:szCs w:val="24"/>
          <w:lang w:val="en-US"/>
        </w:rPr>
        <w:t>Do</w:t>
      </w:r>
      <w:r w:rsidR="009B2E0F" w:rsidRPr="009B5D01">
        <w:rPr>
          <w:sz w:val="24"/>
          <w:szCs w:val="24"/>
          <w:lang w:val="en-US"/>
        </w:rPr>
        <w:t>ub</w:t>
      </w:r>
      <w:r w:rsidR="00266ABB" w:rsidRPr="009B5D01">
        <w:rPr>
          <w:sz w:val="24"/>
          <w:szCs w:val="24"/>
          <w:lang w:val="en-US"/>
        </w:rPr>
        <w:t xml:space="preserve">le room/Single room/Private </w:t>
      </w:r>
    </w:p>
    <w:p w:rsidR="00D12D8D" w:rsidRPr="009B5D01" w:rsidRDefault="00D12D8D" w:rsidP="009B2E0F">
      <w:pPr>
        <w:rPr>
          <w:sz w:val="24"/>
          <w:szCs w:val="24"/>
          <w:lang w:val="en-US"/>
        </w:rPr>
      </w:pPr>
    </w:p>
    <w:p w:rsidR="00A51AD8" w:rsidRPr="009B5D01" w:rsidRDefault="00266ABB" w:rsidP="009B2E0F">
      <w:pPr>
        <w:rPr>
          <w:sz w:val="24"/>
          <w:szCs w:val="24"/>
          <w:lang w:val="en-US"/>
        </w:rPr>
      </w:pPr>
      <w:r w:rsidRPr="009B5D01">
        <w:rPr>
          <w:sz w:val="24"/>
          <w:szCs w:val="24"/>
          <w:lang w:val="en-US"/>
        </w:rPr>
        <w:t>Name with whom you share the double room</w:t>
      </w:r>
      <w:r w:rsidR="00A51AD8" w:rsidRPr="009B5D01">
        <w:rPr>
          <w:sz w:val="24"/>
          <w:szCs w:val="24"/>
          <w:lang w:val="en-US"/>
        </w:rPr>
        <w:t>: …………………………………</w:t>
      </w:r>
    </w:p>
    <w:p w:rsidR="00A51AD8" w:rsidRPr="009B5D01" w:rsidRDefault="00A51AD8" w:rsidP="009B2E0F">
      <w:pPr>
        <w:rPr>
          <w:sz w:val="24"/>
          <w:szCs w:val="24"/>
          <w:lang w:val="en-US"/>
        </w:rPr>
      </w:pPr>
    </w:p>
    <w:p w:rsidR="009B2E0F" w:rsidRPr="009B5D01" w:rsidRDefault="00266ABB" w:rsidP="009B2E0F">
      <w:pPr>
        <w:rPr>
          <w:sz w:val="24"/>
          <w:szCs w:val="24"/>
          <w:lang w:val="en-US"/>
        </w:rPr>
      </w:pPr>
      <w:r w:rsidRPr="009B5D01">
        <w:rPr>
          <w:sz w:val="24"/>
          <w:szCs w:val="24"/>
          <w:lang w:val="en-US"/>
        </w:rPr>
        <w:t>Your participation is as;</w:t>
      </w:r>
      <w:r w:rsidR="009B2E0F" w:rsidRPr="009B5D01">
        <w:rPr>
          <w:sz w:val="24"/>
          <w:szCs w:val="24"/>
          <w:lang w:val="en-US"/>
        </w:rPr>
        <w:t xml:space="preserve"> </w:t>
      </w:r>
      <w:r w:rsidRPr="009B5D01">
        <w:rPr>
          <w:sz w:val="24"/>
          <w:szCs w:val="24"/>
          <w:lang w:val="en-US"/>
        </w:rPr>
        <w:t xml:space="preserve">delegate/observer/guest/invited guest/ spouse </w:t>
      </w:r>
    </w:p>
    <w:p w:rsidR="009B2E0F" w:rsidRPr="009B5D01" w:rsidRDefault="009B2E0F" w:rsidP="009B2E0F">
      <w:pPr>
        <w:rPr>
          <w:sz w:val="24"/>
          <w:szCs w:val="24"/>
          <w:lang w:val="en-US"/>
        </w:rPr>
      </w:pPr>
    </w:p>
    <w:p w:rsidR="009B2E0F" w:rsidRPr="009B5D01" w:rsidRDefault="00266ABB" w:rsidP="009B2E0F">
      <w:pPr>
        <w:rPr>
          <w:sz w:val="24"/>
          <w:szCs w:val="24"/>
          <w:lang w:val="en-US"/>
        </w:rPr>
      </w:pPr>
      <w:r w:rsidRPr="009B5D01">
        <w:rPr>
          <w:sz w:val="24"/>
          <w:szCs w:val="24"/>
          <w:lang w:val="en-US"/>
        </w:rPr>
        <w:t>Arrival date</w:t>
      </w:r>
      <w:r w:rsidR="009B2E0F" w:rsidRPr="009B5D01">
        <w:rPr>
          <w:sz w:val="24"/>
          <w:szCs w:val="24"/>
          <w:lang w:val="en-US"/>
        </w:rPr>
        <w:t>:</w:t>
      </w:r>
      <w:r w:rsidR="009B2E0F" w:rsidRPr="009B5D01">
        <w:rPr>
          <w:sz w:val="24"/>
          <w:szCs w:val="24"/>
          <w:lang w:val="en-US"/>
        </w:rPr>
        <w:tab/>
      </w:r>
      <w:r w:rsidR="009B5D01">
        <w:rPr>
          <w:sz w:val="24"/>
          <w:szCs w:val="24"/>
          <w:lang w:val="en-US"/>
        </w:rPr>
        <w:tab/>
      </w:r>
      <w:r w:rsidR="009B2E0F" w:rsidRPr="009B5D01">
        <w:rPr>
          <w:sz w:val="24"/>
          <w:szCs w:val="24"/>
          <w:lang w:val="en-US"/>
        </w:rPr>
        <w:t xml:space="preserve">2018 - ___-___  </w:t>
      </w:r>
    </w:p>
    <w:p w:rsidR="009B2E0F" w:rsidRPr="009B5D01" w:rsidRDefault="009B2E0F" w:rsidP="009B2E0F">
      <w:pPr>
        <w:rPr>
          <w:sz w:val="24"/>
          <w:szCs w:val="24"/>
          <w:lang w:val="en-US"/>
        </w:rPr>
      </w:pPr>
    </w:p>
    <w:p w:rsidR="009B2E0F" w:rsidRPr="009B5D01" w:rsidRDefault="00266ABB" w:rsidP="009B2E0F">
      <w:pPr>
        <w:rPr>
          <w:sz w:val="24"/>
          <w:szCs w:val="24"/>
          <w:lang w:val="en-US"/>
        </w:rPr>
      </w:pPr>
      <w:r w:rsidRPr="009B5D01">
        <w:rPr>
          <w:sz w:val="24"/>
          <w:szCs w:val="24"/>
          <w:lang w:val="en-US"/>
        </w:rPr>
        <w:t>Departure date</w:t>
      </w:r>
      <w:r w:rsidR="009B2E0F" w:rsidRPr="009B5D01">
        <w:rPr>
          <w:sz w:val="24"/>
          <w:szCs w:val="24"/>
          <w:lang w:val="en-US"/>
        </w:rPr>
        <w:t xml:space="preserve">: </w:t>
      </w:r>
      <w:r w:rsidR="009B2E0F" w:rsidRPr="009B5D01">
        <w:rPr>
          <w:sz w:val="24"/>
          <w:szCs w:val="24"/>
          <w:lang w:val="en-US"/>
        </w:rPr>
        <w:tab/>
        <w:t xml:space="preserve">2018 - ___-___ </w:t>
      </w:r>
    </w:p>
    <w:p w:rsidR="009B2E0F" w:rsidRPr="009B5D01" w:rsidRDefault="009B2E0F" w:rsidP="009B2E0F">
      <w:pPr>
        <w:rPr>
          <w:sz w:val="24"/>
          <w:szCs w:val="24"/>
          <w:lang w:val="en-US"/>
        </w:rPr>
      </w:pPr>
    </w:p>
    <w:p w:rsidR="00A51AD8" w:rsidRPr="009B5D01" w:rsidRDefault="00266ABB" w:rsidP="009B2E0F">
      <w:pPr>
        <w:rPr>
          <w:sz w:val="24"/>
          <w:szCs w:val="24"/>
          <w:lang w:val="en-US"/>
        </w:rPr>
      </w:pPr>
      <w:r w:rsidRPr="009B5D01">
        <w:rPr>
          <w:sz w:val="24"/>
          <w:szCs w:val="24"/>
          <w:lang w:val="en-US"/>
        </w:rPr>
        <w:t>Additional night</w:t>
      </w:r>
      <w:r w:rsidR="00A51AD8" w:rsidRPr="009B5D01">
        <w:rPr>
          <w:sz w:val="24"/>
          <w:szCs w:val="24"/>
          <w:lang w:val="en-US"/>
        </w:rPr>
        <w:t xml:space="preserve">: </w:t>
      </w:r>
      <w:r w:rsidRPr="009B5D01">
        <w:rPr>
          <w:sz w:val="24"/>
          <w:szCs w:val="24"/>
          <w:lang w:val="en-US"/>
        </w:rPr>
        <w:t xml:space="preserve">  </w:t>
      </w:r>
      <w:r w:rsidR="00A51AD8" w:rsidRPr="009B5D01">
        <w:rPr>
          <w:sz w:val="24"/>
          <w:szCs w:val="24"/>
          <w:lang w:val="en-US"/>
        </w:rPr>
        <w:tab/>
        <w:t>2018-___-___ – 2018-___-___</w:t>
      </w:r>
    </w:p>
    <w:p w:rsidR="00A51AD8" w:rsidRPr="009B5D01" w:rsidRDefault="00A51AD8" w:rsidP="009B2E0F">
      <w:pPr>
        <w:rPr>
          <w:sz w:val="24"/>
          <w:szCs w:val="24"/>
          <w:lang w:val="en-US"/>
        </w:rPr>
      </w:pPr>
    </w:p>
    <w:p w:rsidR="009B2E0F" w:rsidRPr="009B5D01" w:rsidRDefault="00266ABB" w:rsidP="009B2E0F">
      <w:pPr>
        <w:rPr>
          <w:sz w:val="24"/>
          <w:szCs w:val="24"/>
          <w:lang w:val="en-US"/>
        </w:rPr>
      </w:pPr>
      <w:r w:rsidRPr="009B5D01">
        <w:rPr>
          <w:sz w:val="24"/>
          <w:szCs w:val="24"/>
          <w:lang w:val="en-US"/>
        </w:rPr>
        <w:t>Diet</w:t>
      </w:r>
      <w:r w:rsidR="009B2E0F" w:rsidRPr="009B5D01">
        <w:rPr>
          <w:sz w:val="24"/>
          <w:szCs w:val="24"/>
          <w:lang w:val="en-US"/>
        </w:rPr>
        <w:t>:……………………………………………</w:t>
      </w:r>
    </w:p>
    <w:p w:rsidR="009B2E0F" w:rsidRPr="009B5D01" w:rsidRDefault="009B2E0F" w:rsidP="009B2E0F">
      <w:pPr>
        <w:rPr>
          <w:sz w:val="24"/>
          <w:szCs w:val="24"/>
          <w:lang w:val="en-US"/>
        </w:rPr>
      </w:pPr>
    </w:p>
    <w:p w:rsidR="009B2E0F" w:rsidRPr="009B5D01" w:rsidRDefault="00266ABB" w:rsidP="009B2E0F">
      <w:pPr>
        <w:rPr>
          <w:sz w:val="24"/>
          <w:szCs w:val="24"/>
          <w:lang w:val="en-US"/>
        </w:rPr>
      </w:pPr>
      <w:r w:rsidRPr="009B5D01">
        <w:rPr>
          <w:sz w:val="24"/>
          <w:szCs w:val="24"/>
          <w:lang w:val="en-US"/>
        </w:rPr>
        <w:t>Allergy</w:t>
      </w:r>
      <w:r w:rsidR="009B2E0F" w:rsidRPr="009B5D01">
        <w:rPr>
          <w:sz w:val="24"/>
          <w:szCs w:val="24"/>
          <w:lang w:val="en-US"/>
        </w:rPr>
        <w:t>:………………………………………………….</w:t>
      </w:r>
    </w:p>
    <w:p w:rsidR="009B2E0F" w:rsidRPr="009B5D01" w:rsidRDefault="009B2E0F" w:rsidP="009B2E0F">
      <w:pPr>
        <w:rPr>
          <w:sz w:val="24"/>
          <w:szCs w:val="24"/>
          <w:lang w:val="en-US"/>
        </w:rPr>
      </w:pPr>
    </w:p>
    <w:p w:rsidR="009B2E0F" w:rsidRPr="009B5D01" w:rsidRDefault="00266ABB" w:rsidP="00266ABB">
      <w:pPr>
        <w:rPr>
          <w:sz w:val="24"/>
          <w:szCs w:val="24"/>
          <w:lang w:val="en-US"/>
        </w:rPr>
      </w:pPr>
      <w:r w:rsidRPr="009B5D01">
        <w:rPr>
          <w:sz w:val="24"/>
          <w:szCs w:val="24"/>
          <w:lang w:val="en-US"/>
        </w:rPr>
        <w:t xml:space="preserve">Date </w:t>
      </w:r>
      <w:r w:rsidR="009B2E0F" w:rsidRPr="009B5D01">
        <w:rPr>
          <w:sz w:val="24"/>
          <w:szCs w:val="24"/>
          <w:lang w:val="en-US"/>
        </w:rPr>
        <w:t>……………….</w:t>
      </w:r>
      <w:r w:rsidR="00323BCD" w:rsidRPr="009B5D01">
        <w:rPr>
          <w:sz w:val="24"/>
          <w:szCs w:val="24"/>
          <w:lang w:val="en-US"/>
        </w:rPr>
        <w:t>Signature</w:t>
      </w:r>
      <w:r w:rsidRPr="009B5D01">
        <w:rPr>
          <w:sz w:val="24"/>
          <w:szCs w:val="24"/>
          <w:lang w:val="en-US"/>
        </w:rPr>
        <w:t xml:space="preserve">: </w:t>
      </w:r>
      <w:r w:rsidR="009B2E0F" w:rsidRPr="009B5D01">
        <w:rPr>
          <w:sz w:val="24"/>
          <w:szCs w:val="24"/>
          <w:lang w:val="en-US"/>
        </w:rPr>
        <w:t>………………………………………</w:t>
      </w:r>
    </w:p>
    <w:p w:rsidR="002245EC" w:rsidRDefault="002245EC" w:rsidP="009B2E0F">
      <w:pPr>
        <w:rPr>
          <w:sz w:val="24"/>
          <w:szCs w:val="24"/>
          <w:lang w:val="en-US"/>
        </w:rPr>
      </w:pPr>
    </w:p>
    <w:p w:rsidR="009B5D01" w:rsidRPr="009B5D01" w:rsidRDefault="009B5D01" w:rsidP="009B2E0F">
      <w:pPr>
        <w:rPr>
          <w:sz w:val="24"/>
          <w:szCs w:val="24"/>
          <w:lang w:val="en-US"/>
        </w:rPr>
      </w:pPr>
    </w:p>
    <w:p w:rsidR="0075528D" w:rsidRPr="00266ABB" w:rsidRDefault="00266ABB" w:rsidP="009B2E0F">
      <w:pPr>
        <w:rPr>
          <w:sz w:val="28"/>
          <w:szCs w:val="28"/>
          <w:lang w:val="en-US"/>
        </w:rPr>
      </w:pPr>
      <w:r w:rsidRPr="00266ABB">
        <w:rPr>
          <w:sz w:val="28"/>
          <w:szCs w:val="28"/>
          <w:lang w:val="en-US"/>
        </w:rPr>
        <w:t>The Registration For</w:t>
      </w:r>
      <w:r>
        <w:rPr>
          <w:sz w:val="28"/>
          <w:szCs w:val="28"/>
          <w:lang w:val="en-US"/>
        </w:rPr>
        <w:t xml:space="preserve">m is to be forwarded at latest </w:t>
      </w:r>
      <w:r w:rsidRPr="00266ABB">
        <w:rPr>
          <w:sz w:val="28"/>
          <w:szCs w:val="28"/>
          <w:lang w:val="en-US"/>
        </w:rPr>
        <w:t>on the 9</w:t>
      </w:r>
      <w:r w:rsidRPr="009B5D01">
        <w:rPr>
          <w:sz w:val="28"/>
          <w:szCs w:val="28"/>
          <w:vertAlign w:val="superscript"/>
          <w:lang w:val="en-US"/>
        </w:rPr>
        <w:t>th</w:t>
      </w:r>
      <w:r w:rsidR="009B5D01">
        <w:rPr>
          <w:sz w:val="28"/>
          <w:szCs w:val="28"/>
          <w:lang w:val="en-US"/>
        </w:rPr>
        <w:t xml:space="preserve"> </w:t>
      </w:r>
      <w:r w:rsidRPr="00266ABB">
        <w:rPr>
          <w:sz w:val="28"/>
          <w:szCs w:val="28"/>
          <w:lang w:val="en-US"/>
        </w:rPr>
        <w:t xml:space="preserve">March 2018 to E-mail: </w:t>
      </w:r>
      <w:hyperlink r:id="rId12" w:history="1">
        <w:r w:rsidR="009B2E0F" w:rsidRPr="00266ABB">
          <w:rPr>
            <w:rStyle w:val="Hyperlnk"/>
            <w:sz w:val="28"/>
            <w:szCs w:val="28"/>
            <w:lang w:val="en-US"/>
          </w:rPr>
          <w:t>syd@ipa-se.org</w:t>
        </w:r>
      </w:hyperlink>
      <w:r w:rsidR="009B2E0F" w:rsidRPr="00266ABB">
        <w:rPr>
          <w:sz w:val="28"/>
          <w:szCs w:val="28"/>
          <w:lang w:val="en-US"/>
        </w:rPr>
        <w:t xml:space="preserve"> </w:t>
      </w:r>
    </w:p>
    <w:sectPr w:rsidR="0075528D" w:rsidRPr="00266ABB">
      <w:headerReference w:type="default" r:id="rId13"/>
      <w:footerReference w:type="default" r:id="rId14"/>
      <w:pgSz w:w="11906" w:h="16838"/>
      <w:pgMar w:top="56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88" w:rsidRDefault="002D5088">
      <w:r>
        <w:separator/>
      </w:r>
    </w:p>
  </w:endnote>
  <w:endnote w:type="continuationSeparator" w:id="0">
    <w:p w:rsidR="002D5088" w:rsidRDefault="002D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8D" w:rsidRDefault="00650D51">
    <w:pPr>
      <w:pStyle w:val="Sidfot"/>
      <w:tabs>
        <w:tab w:val="clear" w:pos="4536"/>
        <w:tab w:val="left" w:pos="3402"/>
      </w:tabs>
      <w:rPr>
        <w:sz w:val="18"/>
      </w:rPr>
    </w:pPr>
    <w:r>
      <w:rPr>
        <w:noProof/>
      </w:rPr>
      <mc:AlternateContent>
        <mc:Choice Requires="wps">
          <w:drawing>
            <wp:anchor distT="0" distB="0" distL="114300" distR="114300" simplePos="0" relativeHeight="251657728" behindDoc="0" locked="0" layoutInCell="0" allowOverlap="1">
              <wp:simplePos x="0" y="0"/>
              <wp:positionH relativeFrom="column">
                <wp:posOffset>15240</wp:posOffset>
              </wp:positionH>
              <wp:positionV relativeFrom="paragraph">
                <wp:posOffset>85090</wp:posOffset>
              </wp:positionV>
              <wp:extent cx="576072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7pt" to="454.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" o:allowincell="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88" w:rsidRDefault="002D5088">
      <w:r>
        <w:separator/>
      </w:r>
    </w:p>
  </w:footnote>
  <w:footnote w:type="continuationSeparator" w:id="0">
    <w:p w:rsidR="002D5088" w:rsidRDefault="002D5088">
      <w:r>
        <w:continuationSeparator/>
      </w:r>
    </w:p>
  </w:footnote>
  <w:footnote w:id="1">
    <w:p w:rsidR="00323BCD" w:rsidRDefault="00323BCD">
      <w:pPr>
        <w:pStyle w:val="Fotnotstext"/>
      </w:pPr>
      <w:r>
        <w:rPr>
          <w:rStyle w:val="Fotnotsreferens"/>
        </w:rPr>
        <w:footnoteRef/>
      </w:r>
      <w:r>
        <w:t xml:space="preserve"> The 60th IPA Sweden Jubilee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8D" w:rsidRDefault="0075528D">
    <w:pPr>
      <w:pStyle w:val="Sidhuvud"/>
      <w:framePr w:wrap="auto"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0359C">
      <w:rPr>
        <w:rStyle w:val="Sidnummer"/>
        <w:noProof/>
      </w:rPr>
      <w:t>6</w:t>
    </w:r>
    <w:r>
      <w:rPr>
        <w:rStyle w:val="Sidnummer"/>
      </w:rPr>
      <w:fldChar w:fldCharType="end"/>
    </w:r>
  </w:p>
  <w:p w:rsidR="0075528D" w:rsidRDefault="0075528D">
    <w:pPr>
      <w:jc w:val="center"/>
      <w:rPr>
        <w:noProof/>
      </w:rPr>
    </w:pPr>
  </w:p>
  <w:p w:rsidR="0075528D" w:rsidRDefault="00650D51">
    <w:pPr>
      <w:jc w:val="center"/>
    </w:pPr>
    <w:r>
      <w:rPr>
        <w:noProof/>
      </w:rPr>
      <w:drawing>
        <wp:inline distT="0" distB="0" distL="0" distR="0" wp14:anchorId="272ACB29" wp14:editId="2FC0B9D7">
          <wp:extent cx="5762625" cy="942975"/>
          <wp:effectExtent l="0" t="0" r="9525" b="9525"/>
          <wp:docPr id="1" name="Bild 1" descr="C:\Users\Roger\Desktop\forest_floo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Roger\Desktop\forest_floo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r w:rsidR="0075528D">
      <w:rPr>
        <w:b/>
        <w:sz w:val="44"/>
      </w:rPr>
      <w:t xml:space="preserve">          </w:t>
    </w:r>
  </w:p>
  <w:p w:rsidR="0078464B" w:rsidRDefault="0075528D">
    <w:pPr>
      <w:rPr>
        <w:sz w:val="40"/>
      </w:rPr>
    </w:pPr>
    <w:r>
      <w:rPr>
        <w:sz w:val="40"/>
      </w:rPr>
      <w:t xml:space="preserve">    </w:t>
    </w:r>
    <w:r w:rsidR="0078464B">
      <w:rPr>
        <w:sz w:val="40"/>
      </w:rPr>
      <w:t xml:space="preserve">                    </w:t>
    </w:r>
  </w:p>
  <w:p w:rsidR="0075528D" w:rsidRDefault="0078464B">
    <w:pPr>
      <w:rPr>
        <w:sz w:val="28"/>
      </w:rPr>
    </w:pPr>
    <w:r>
      <w:rPr>
        <w:sz w:val="40"/>
      </w:rPr>
      <w:t xml:space="preserve">                       </w:t>
    </w:r>
    <w:r w:rsidR="00172F64">
      <w:rPr>
        <w:sz w:val="28"/>
      </w:rPr>
      <w:t>IPA Section Sweden</w:t>
    </w:r>
    <w:r>
      <w:rPr>
        <w:sz w:val="28"/>
      </w:rPr>
      <w:t xml:space="preserve">, </w:t>
    </w:r>
    <w:r w:rsidR="00A92563">
      <w:rPr>
        <w:sz w:val="28"/>
      </w:rPr>
      <w:t>IPA</w:t>
    </w:r>
    <w:r w:rsidR="00D0027B">
      <w:rPr>
        <w:sz w:val="28"/>
      </w:rPr>
      <w:t xml:space="preserve"> Region Syd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0610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nsid w:val="41B92889"/>
    <w:multiLevelType w:val="hybridMultilevel"/>
    <w:tmpl w:val="35BCEF52"/>
    <w:lvl w:ilvl="0" w:tplc="79C27FE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
    <w:nsid w:val="61345A9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761561C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nsid w:val="767B17EE"/>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BF"/>
    <w:rsid w:val="000022F5"/>
    <w:rsid w:val="00003D41"/>
    <w:rsid w:val="00051FEE"/>
    <w:rsid w:val="00055CA4"/>
    <w:rsid w:val="000805E3"/>
    <w:rsid w:val="000C01BF"/>
    <w:rsid w:val="000D7C9B"/>
    <w:rsid w:val="000F2B0E"/>
    <w:rsid w:val="00111EC7"/>
    <w:rsid w:val="00114717"/>
    <w:rsid w:val="001211E1"/>
    <w:rsid w:val="00125409"/>
    <w:rsid w:val="0013619F"/>
    <w:rsid w:val="00140061"/>
    <w:rsid w:val="00151AA2"/>
    <w:rsid w:val="0016674B"/>
    <w:rsid w:val="00172F64"/>
    <w:rsid w:val="00191273"/>
    <w:rsid w:val="001A42CD"/>
    <w:rsid w:val="001A63A3"/>
    <w:rsid w:val="001A74B1"/>
    <w:rsid w:val="001B55D8"/>
    <w:rsid w:val="001C4AFB"/>
    <w:rsid w:val="001D082C"/>
    <w:rsid w:val="001F528F"/>
    <w:rsid w:val="00203017"/>
    <w:rsid w:val="002245EC"/>
    <w:rsid w:val="00224A04"/>
    <w:rsid w:val="00250439"/>
    <w:rsid w:val="00266ABB"/>
    <w:rsid w:val="002751F9"/>
    <w:rsid w:val="002B3632"/>
    <w:rsid w:val="002B544A"/>
    <w:rsid w:val="002C79EC"/>
    <w:rsid w:val="002D5088"/>
    <w:rsid w:val="002D66C1"/>
    <w:rsid w:val="00320CC1"/>
    <w:rsid w:val="00323BCD"/>
    <w:rsid w:val="003320E5"/>
    <w:rsid w:val="00352AF6"/>
    <w:rsid w:val="003767E0"/>
    <w:rsid w:val="00385786"/>
    <w:rsid w:val="0039569D"/>
    <w:rsid w:val="00397863"/>
    <w:rsid w:val="003C7D91"/>
    <w:rsid w:val="003E5C77"/>
    <w:rsid w:val="003F3A6A"/>
    <w:rsid w:val="00407352"/>
    <w:rsid w:val="004306D8"/>
    <w:rsid w:val="004416D7"/>
    <w:rsid w:val="00446118"/>
    <w:rsid w:val="00456586"/>
    <w:rsid w:val="0046100A"/>
    <w:rsid w:val="004611F9"/>
    <w:rsid w:val="004826F2"/>
    <w:rsid w:val="004B0136"/>
    <w:rsid w:val="004D2E7C"/>
    <w:rsid w:val="004D4A4A"/>
    <w:rsid w:val="00503221"/>
    <w:rsid w:val="0050415F"/>
    <w:rsid w:val="0051174F"/>
    <w:rsid w:val="00516F04"/>
    <w:rsid w:val="00523C02"/>
    <w:rsid w:val="00536B51"/>
    <w:rsid w:val="00547DD9"/>
    <w:rsid w:val="00547FAF"/>
    <w:rsid w:val="00563113"/>
    <w:rsid w:val="00584191"/>
    <w:rsid w:val="005874EB"/>
    <w:rsid w:val="005B01CF"/>
    <w:rsid w:val="005E415B"/>
    <w:rsid w:val="005E5A41"/>
    <w:rsid w:val="005F2A8E"/>
    <w:rsid w:val="0060556B"/>
    <w:rsid w:val="0062426E"/>
    <w:rsid w:val="00633E62"/>
    <w:rsid w:val="006351D5"/>
    <w:rsid w:val="0065082A"/>
    <w:rsid w:val="00650D51"/>
    <w:rsid w:val="006718EE"/>
    <w:rsid w:val="00675D66"/>
    <w:rsid w:val="006A7544"/>
    <w:rsid w:val="006B00C4"/>
    <w:rsid w:val="006B60F1"/>
    <w:rsid w:val="006C2595"/>
    <w:rsid w:val="006E2BFD"/>
    <w:rsid w:val="006F1FDE"/>
    <w:rsid w:val="006F2367"/>
    <w:rsid w:val="0070252B"/>
    <w:rsid w:val="00727B5B"/>
    <w:rsid w:val="00730685"/>
    <w:rsid w:val="00752E02"/>
    <w:rsid w:val="0075326A"/>
    <w:rsid w:val="0075528D"/>
    <w:rsid w:val="00766769"/>
    <w:rsid w:val="00772D89"/>
    <w:rsid w:val="00783BD2"/>
    <w:rsid w:val="0078464B"/>
    <w:rsid w:val="00796EDF"/>
    <w:rsid w:val="007A283D"/>
    <w:rsid w:val="007A7F77"/>
    <w:rsid w:val="007D0099"/>
    <w:rsid w:val="007D46E4"/>
    <w:rsid w:val="007F3F31"/>
    <w:rsid w:val="007F473C"/>
    <w:rsid w:val="00804B33"/>
    <w:rsid w:val="00816C4B"/>
    <w:rsid w:val="008230B0"/>
    <w:rsid w:val="00856E48"/>
    <w:rsid w:val="00861821"/>
    <w:rsid w:val="00863247"/>
    <w:rsid w:val="008974C7"/>
    <w:rsid w:val="008A3AD4"/>
    <w:rsid w:val="008B1925"/>
    <w:rsid w:val="008B5A7C"/>
    <w:rsid w:val="008B6A98"/>
    <w:rsid w:val="008C4EA5"/>
    <w:rsid w:val="008D7B54"/>
    <w:rsid w:val="00900BCF"/>
    <w:rsid w:val="0091301F"/>
    <w:rsid w:val="00915621"/>
    <w:rsid w:val="00924CDA"/>
    <w:rsid w:val="0093418E"/>
    <w:rsid w:val="00972F4F"/>
    <w:rsid w:val="009822F3"/>
    <w:rsid w:val="009845EA"/>
    <w:rsid w:val="009858DF"/>
    <w:rsid w:val="0099407C"/>
    <w:rsid w:val="009A2746"/>
    <w:rsid w:val="009A37F4"/>
    <w:rsid w:val="009A74A6"/>
    <w:rsid w:val="009B2E0F"/>
    <w:rsid w:val="009B5D01"/>
    <w:rsid w:val="009C057B"/>
    <w:rsid w:val="009C218B"/>
    <w:rsid w:val="009D1F4E"/>
    <w:rsid w:val="009E2A41"/>
    <w:rsid w:val="009E4A46"/>
    <w:rsid w:val="009E4DA4"/>
    <w:rsid w:val="009E722B"/>
    <w:rsid w:val="009F4EB3"/>
    <w:rsid w:val="009F5757"/>
    <w:rsid w:val="00A022CF"/>
    <w:rsid w:val="00A479C2"/>
    <w:rsid w:val="00A518CD"/>
    <w:rsid w:val="00A51AD8"/>
    <w:rsid w:val="00A5625B"/>
    <w:rsid w:val="00A63B1E"/>
    <w:rsid w:val="00A73D2E"/>
    <w:rsid w:val="00A92563"/>
    <w:rsid w:val="00A927F6"/>
    <w:rsid w:val="00AA6EB2"/>
    <w:rsid w:val="00AA77F0"/>
    <w:rsid w:val="00AD7EA8"/>
    <w:rsid w:val="00AE5223"/>
    <w:rsid w:val="00AE67B7"/>
    <w:rsid w:val="00B0359C"/>
    <w:rsid w:val="00B040FB"/>
    <w:rsid w:val="00B11E53"/>
    <w:rsid w:val="00B27090"/>
    <w:rsid w:val="00B44CDE"/>
    <w:rsid w:val="00B533F7"/>
    <w:rsid w:val="00B62986"/>
    <w:rsid w:val="00B80047"/>
    <w:rsid w:val="00BC1A1C"/>
    <w:rsid w:val="00BD19FC"/>
    <w:rsid w:val="00BE13D3"/>
    <w:rsid w:val="00BF147E"/>
    <w:rsid w:val="00C0418E"/>
    <w:rsid w:val="00C12097"/>
    <w:rsid w:val="00C24027"/>
    <w:rsid w:val="00C400F6"/>
    <w:rsid w:val="00C41238"/>
    <w:rsid w:val="00C412F0"/>
    <w:rsid w:val="00C46953"/>
    <w:rsid w:val="00C520E0"/>
    <w:rsid w:val="00C545FA"/>
    <w:rsid w:val="00C5766E"/>
    <w:rsid w:val="00C76508"/>
    <w:rsid w:val="00CA73DD"/>
    <w:rsid w:val="00CA785B"/>
    <w:rsid w:val="00CF3830"/>
    <w:rsid w:val="00CF5FB2"/>
    <w:rsid w:val="00D0027B"/>
    <w:rsid w:val="00D12D8D"/>
    <w:rsid w:val="00D44F7A"/>
    <w:rsid w:val="00D57965"/>
    <w:rsid w:val="00D66741"/>
    <w:rsid w:val="00DA0D67"/>
    <w:rsid w:val="00DA1B23"/>
    <w:rsid w:val="00DB6536"/>
    <w:rsid w:val="00DD724A"/>
    <w:rsid w:val="00E17E46"/>
    <w:rsid w:val="00E3102E"/>
    <w:rsid w:val="00E91BF8"/>
    <w:rsid w:val="00EC5E48"/>
    <w:rsid w:val="00ED20B2"/>
    <w:rsid w:val="00EE0F7B"/>
    <w:rsid w:val="00EE4A25"/>
    <w:rsid w:val="00EE6271"/>
    <w:rsid w:val="00EF6021"/>
    <w:rsid w:val="00F17B6F"/>
    <w:rsid w:val="00F336A0"/>
    <w:rsid w:val="00F34FEF"/>
    <w:rsid w:val="00F35775"/>
    <w:rsid w:val="00F55811"/>
    <w:rsid w:val="00F55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qFormat/>
    <w:pPr>
      <w:keepNext/>
      <w:tabs>
        <w:tab w:val="left" w:pos="1276"/>
        <w:tab w:val="left" w:pos="3828"/>
      </w:tabs>
      <w:outlineLvl w:val="0"/>
    </w:pPr>
    <w:rPr>
      <w:rFonts w:ascii="CG Times (W1)" w:hAnsi="CG Times (W1)"/>
      <w:b/>
      <w:sz w:val="24"/>
    </w:rPr>
  </w:style>
  <w:style w:type="paragraph" w:styleId="Rubrik2">
    <w:name w:val="heading 2"/>
    <w:basedOn w:val="Normal"/>
    <w:next w:val="Normal"/>
    <w:link w:val="Rubrik2Char"/>
    <w:qFormat/>
    <w:pPr>
      <w:keepNext/>
      <w:tabs>
        <w:tab w:val="left" w:pos="1276"/>
        <w:tab w:val="left" w:pos="3828"/>
      </w:tabs>
      <w:outlineLvl w:val="1"/>
    </w:pPr>
    <w:rPr>
      <w:rFonts w:ascii="CG Times" w:hAnsi="CG Times"/>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semiHidden/>
    <w:pPr>
      <w:tabs>
        <w:tab w:val="center" w:pos="4536"/>
        <w:tab w:val="right" w:pos="9072"/>
      </w:tabs>
    </w:pPr>
    <w:rPr>
      <w:rFonts w:ascii="CG Times (W1)" w:hAnsi="CG Times (W1)"/>
      <w:sz w:val="24"/>
    </w:rPr>
  </w:style>
  <w:style w:type="paragraph" w:styleId="Sidhuvud">
    <w:name w:val="header"/>
    <w:basedOn w:val="Normal"/>
    <w:semiHidden/>
    <w:pPr>
      <w:tabs>
        <w:tab w:val="center" w:pos="4536"/>
        <w:tab w:val="right" w:pos="9072"/>
      </w:tabs>
    </w:pPr>
    <w:rPr>
      <w:rFonts w:ascii="CG Times (W1)" w:hAnsi="CG Times (W1)"/>
      <w:sz w:val="24"/>
    </w:rPr>
  </w:style>
  <w:style w:type="character" w:styleId="Sidnummer">
    <w:name w:val="page number"/>
    <w:basedOn w:val="Standardstycketeckensnitt"/>
    <w:semiHidden/>
  </w:style>
  <w:style w:type="paragraph" w:styleId="Brdtext">
    <w:name w:val="Body Text"/>
    <w:basedOn w:val="Normal"/>
    <w:semiHidden/>
    <w:rPr>
      <w:sz w:val="22"/>
    </w:rPr>
  </w:style>
  <w:style w:type="paragraph" w:customStyle="1" w:styleId="Default">
    <w:name w:val="Default"/>
    <w:rsid w:val="00B62986"/>
    <w:pPr>
      <w:autoSpaceDE w:val="0"/>
      <w:autoSpaceDN w:val="0"/>
      <w:adjustRightInd w:val="0"/>
    </w:pPr>
    <w:rPr>
      <w:rFonts w:ascii="Georgia" w:hAnsi="Georgia" w:cs="Georgia"/>
      <w:color w:val="000000"/>
      <w:sz w:val="24"/>
      <w:szCs w:val="24"/>
    </w:rPr>
  </w:style>
  <w:style w:type="character" w:styleId="Hyperlnk">
    <w:name w:val="Hyperlink"/>
    <w:basedOn w:val="Standardstycketeckensnitt"/>
    <w:uiPriority w:val="99"/>
    <w:unhideWhenUsed/>
    <w:rsid w:val="00A92563"/>
    <w:rPr>
      <w:color w:val="0000FF" w:themeColor="hyperlink"/>
      <w:u w:val="single"/>
    </w:rPr>
  </w:style>
  <w:style w:type="paragraph" w:styleId="Rubrik">
    <w:name w:val="Title"/>
    <w:basedOn w:val="Normal"/>
    <w:next w:val="Normal"/>
    <w:link w:val="RubrikChar"/>
    <w:uiPriority w:val="10"/>
    <w:qFormat/>
    <w:rsid w:val="00650D51"/>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uiPriority w:val="10"/>
    <w:rsid w:val="00650D51"/>
    <w:rPr>
      <w:rFonts w:asciiTheme="majorHAnsi" w:eastAsiaTheme="majorEastAsia" w:hAnsiTheme="majorHAnsi" w:cstheme="majorBidi"/>
      <w:b/>
      <w:bCs/>
      <w:kern w:val="28"/>
      <w:sz w:val="32"/>
      <w:szCs w:val="32"/>
    </w:rPr>
  </w:style>
  <w:style w:type="paragraph" w:styleId="Ballongtext">
    <w:name w:val="Balloon Text"/>
    <w:basedOn w:val="Normal"/>
    <w:link w:val="BallongtextChar"/>
    <w:uiPriority w:val="99"/>
    <w:semiHidden/>
    <w:unhideWhenUsed/>
    <w:rsid w:val="005E5A41"/>
    <w:rPr>
      <w:rFonts w:ascii="Tahoma" w:hAnsi="Tahoma" w:cs="Tahoma"/>
      <w:sz w:val="16"/>
      <w:szCs w:val="16"/>
    </w:rPr>
  </w:style>
  <w:style w:type="character" w:customStyle="1" w:styleId="BallongtextChar">
    <w:name w:val="Ballongtext Char"/>
    <w:basedOn w:val="Standardstycketeckensnitt"/>
    <w:link w:val="Ballongtext"/>
    <w:uiPriority w:val="99"/>
    <w:semiHidden/>
    <w:rsid w:val="005E5A41"/>
    <w:rPr>
      <w:rFonts w:ascii="Tahoma" w:hAnsi="Tahoma" w:cs="Tahoma"/>
      <w:sz w:val="16"/>
      <w:szCs w:val="16"/>
    </w:rPr>
  </w:style>
  <w:style w:type="character" w:customStyle="1" w:styleId="Rubrik2Char">
    <w:name w:val="Rubrik 2 Char"/>
    <w:basedOn w:val="Standardstycketeckensnitt"/>
    <w:link w:val="Rubrik2"/>
    <w:rsid w:val="002C79EC"/>
    <w:rPr>
      <w:rFonts w:ascii="CG Times" w:hAnsi="CG Times"/>
      <w:sz w:val="36"/>
    </w:rPr>
  </w:style>
  <w:style w:type="paragraph" w:styleId="Fotnotstext">
    <w:name w:val="footnote text"/>
    <w:basedOn w:val="Normal"/>
    <w:link w:val="FotnotstextChar"/>
    <w:uiPriority w:val="99"/>
    <w:semiHidden/>
    <w:unhideWhenUsed/>
    <w:rsid w:val="00323BCD"/>
  </w:style>
  <w:style w:type="character" w:customStyle="1" w:styleId="FotnotstextChar">
    <w:name w:val="Fotnotstext Char"/>
    <w:basedOn w:val="Standardstycketeckensnitt"/>
    <w:link w:val="Fotnotstext"/>
    <w:uiPriority w:val="99"/>
    <w:semiHidden/>
    <w:rsid w:val="00323BCD"/>
  </w:style>
  <w:style w:type="character" w:styleId="Fotnotsreferens">
    <w:name w:val="footnote reference"/>
    <w:basedOn w:val="Standardstycketeckensnitt"/>
    <w:uiPriority w:val="99"/>
    <w:semiHidden/>
    <w:unhideWhenUsed/>
    <w:rsid w:val="00323B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qFormat/>
    <w:pPr>
      <w:keepNext/>
      <w:tabs>
        <w:tab w:val="left" w:pos="1276"/>
        <w:tab w:val="left" w:pos="3828"/>
      </w:tabs>
      <w:outlineLvl w:val="0"/>
    </w:pPr>
    <w:rPr>
      <w:rFonts w:ascii="CG Times (W1)" w:hAnsi="CG Times (W1)"/>
      <w:b/>
      <w:sz w:val="24"/>
    </w:rPr>
  </w:style>
  <w:style w:type="paragraph" w:styleId="Rubrik2">
    <w:name w:val="heading 2"/>
    <w:basedOn w:val="Normal"/>
    <w:next w:val="Normal"/>
    <w:link w:val="Rubrik2Char"/>
    <w:qFormat/>
    <w:pPr>
      <w:keepNext/>
      <w:tabs>
        <w:tab w:val="left" w:pos="1276"/>
        <w:tab w:val="left" w:pos="3828"/>
      </w:tabs>
      <w:outlineLvl w:val="1"/>
    </w:pPr>
    <w:rPr>
      <w:rFonts w:ascii="CG Times" w:hAnsi="CG Times"/>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semiHidden/>
    <w:pPr>
      <w:tabs>
        <w:tab w:val="center" w:pos="4536"/>
        <w:tab w:val="right" w:pos="9072"/>
      </w:tabs>
    </w:pPr>
    <w:rPr>
      <w:rFonts w:ascii="CG Times (W1)" w:hAnsi="CG Times (W1)"/>
      <w:sz w:val="24"/>
    </w:rPr>
  </w:style>
  <w:style w:type="paragraph" w:styleId="Sidhuvud">
    <w:name w:val="header"/>
    <w:basedOn w:val="Normal"/>
    <w:semiHidden/>
    <w:pPr>
      <w:tabs>
        <w:tab w:val="center" w:pos="4536"/>
        <w:tab w:val="right" w:pos="9072"/>
      </w:tabs>
    </w:pPr>
    <w:rPr>
      <w:rFonts w:ascii="CG Times (W1)" w:hAnsi="CG Times (W1)"/>
      <w:sz w:val="24"/>
    </w:rPr>
  </w:style>
  <w:style w:type="character" w:styleId="Sidnummer">
    <w:name w:val="page number"/>
    <w:basedOn w:val="Standardstycketeckensnitt"/>
    <w:semiHidden/>
  </w:style>
  <w:style w:type="paragraph" w:styleId="Brdtext">
    <w:name w:val="Body Text"/>
    <w:basedOn w:val="Normal"/>
    <w:semiHidden/>
    <w:rPr>
      <w:sz w:val="22"/>
    </w:rPr>
  </w:style>
  <w:style w:type="paragraph" w:customStyle="1" w:styleId="Default">
    <w:name w:val="Default"/>
    <w:rsid w:val="00B62986"/>
    <w:pPr>
      <w:autoSpaceDE w:val="0"/>
      <w:autoSpaceDN w:val="0"/>
      <w:adjustRightInd w:val="0"/>
    </w:pPr>
    <w:rPr>
      <w:rFonts w:ascii="Georgia" w:hAnsi="Georgia" w:cs="Georgia"/>
      <w:color w:val="000000"/>
      <w:sz w:val="24"/>
      <w:szCs w:val="24"/>
    </w:rPr>
  </w:style>
  <w:style w:type="character" w:styleId="Hyperlnk">
    <w:name w:val="Hyperlink"/>
    <w:basedOn w:val="Standardstycketeckensnitt"/>
    <w:uiPriority w:val="99"/>
    <w:unhideWhenUsed/>
    <w:rsid w:val="00A92563"/>
    <w:rPr>
      <w:color w:val="0000FF" w:themeColor="hyperlink"/>
      <w:u w:val="single"/>
    </w:rPr>
  </w:style>
  <w:style w:type="paragraph" w:styleId="Rubrik">
    <w:name w:val="Title"/>
    <w:basedOn w:val="Normal"/>
    <w:next w:val="Normal"/>
    <w:link w:val="RubrikChar"/>
    <w:uiPriority w:val="10"/>
    <w:qFormat/>
    <w:rsid w:val="00650D51"/>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uiPriority w:val="10"/>
    <w:rsid w:val="00650D51"/>
    <w:rPr>
      <w:rFonts w:asciiTheme="majorHAnsi" w:eastAsiaTheme="majorEastAsia" w:hAnsiTheme="majorHAnsi" w:cstheme="majorBidi"/>
      <w:b/>
      <w:bCs/>
      <w:kern w:val="28"/>
      <w:sz w:val="32"/>
      <w:szCs w:val="32"/>
    </w:rPr>
  </w:style>
  <w:style w:type="paragraph" w:styleId="Ballongtext">
    <w:name w:val="Balloon Text"/>
    <w:basedOn w:val="Normal"/>
    <w:link w:val="BallongtextChar"/>
    <w:uiPriority w:val="99"/>
    <w:semiHidden/>
    <w:unhideWhenUsed/>
    <w:rsid w:val="005E5A41"/>
    <w:rPr>
      <w:rFonts w:ascii="Tahoma" w:hAnsi="Tahoma" w:cs="Tahoma"/>
      <w:sz w:val="16"/>
      <w:szCs w:val="16"/>
    </w:rPr>
  </w:style>
  <w:style w:type="character" w:customStyle="1" w:styleId="BallongtextChar">
    <w:name w:val="Ballongtext Char"/>
    <w:basedOn w:val="Standardstycketeckensnitt"/>
    <w:link w:val="Ballongtext"/>
    <w:uiPriority w:val="99"/>
    <w:semiHidden/>
    <w:rsid w:val="005E5A41"/>
    <w:rPr>
      <w:rFonts w:ascii="Tahoma" w:hAnsi="Tahoma" w:cs="Tahoma"/>
      <w:sz w:val="16"/>
      <w:szCs w:val="16"/>
    </w:rPr>
  </w:style>
  <w:style w:type="character" w:customStyle="1" w:styleId="Rubrik2Char">
    <w:name w:val="Rubrik 2 Char"/>
    <w:basedOn w:val="Standardstycketeckensnitt"/>
    <w:link w:val="Rubrik2"/>
    <w:rsid w:val="002C79EC"/>
    <w:rPr>
      <w:rFonts w:ascii="CG Times" w:hAnsi="CG Times"/>
      <w:sz w:val="36"/>
    </w:rPr>
  </w:style>
  <w:style w:type="paragraph" w:styleId="Fotnotstext">
    <w:name w:val="footnote text"/>
    <w:basedOn w:val="Normal"/>
    <w:link w:val="FotnotstextChar"/>
    <w:uiPriority w:val="99"/>
    <w:semiHidden/>
    <w:unhideWhenUsed/>
    <w:rsid w:val="00323BCD"/>
  </w:style>
  <w:style w:type="character" w:customStyle="1" w:styleId="FotnotstextChar">
    <w:name w:val="Fotnotstext Char"/>
    <w:basedOn w:val="Standardstycketeckensnitt"/>
    <w:link w:val="Fotnotstext"/>
    <w:uiPriority w:val="99"/>
    <w:semiHidden/>
    <w:rsid w:val="00323BCD"/>
  </w:style>
  <w:style w:type="character" w:styleId="Fotnotsreferens">
    <w:name w:val="footnote reference"/>
    <w:basedOn w:val="Standardstycketeckensnitt"/>
    <w:uiPriority w:val="99"/>
    <w:semiHidden/>
    <w:unhideWhenUsed/>
    <w:rsid w:val="00323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yd@ipa-s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yd@ipa-s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kanetrafiken.se" TargetMode="External"/><Relationship Id="rId4" Type="http://schemas.microsoft.com/office/2007/relationships/stylesWithEffects" Target="stylesWithEffects.xml"/><Relationship Id="rId9" Type="http://schemas.openxmlformats.org/officeDocument/2006/relationships/hyperlink" Target="http://www.scandichotels.se/hotell/Sverige/Malmo/Scandic-triangel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CD3D-2A2E-407C-B31C-12DD9427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949</Words>
  <Characters>5203</Characters>
  <Application>Microsoft Office Word</Application>
  <DocSecurity>0</DocSecurity>
  <Lines>236</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RPS</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ridell_robert</dc:creator>
  <cp:lastModifiedBy>May-Britt Rinaldo</cp:lastModifiedBy>
  <cp:revision>2</cp:revision>
  <cp:lastPrinted>2017-08-16T13:20:00Z</cp:lastPrinted>
  <dcterms:created xsi:type="dcterms:W3CDTF">2017-09-21T07:52:00Z</dcterms:created>
  <dcterms:modified xsi:type="dcterms:W3CDTF">2017-09-21T07:52:00Z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