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50"/>
        <w:gridCol w:w="517"/>
        <w:gridCol w:w="30"/>
        <w:gridCol w:w="1078"/>
        <w:gridCol w:w="1058"/>
        <w:gridCol w:w="683"/>
        <w:gridCol w:w="247"/>
        <w:gridCol w:w="30"/>
        <w:gridCol w:w="268"/>
        <w:gridCol w:w="245"/>
        <w:gridCol w:w="1608"/>
        <w:gridCol w:w="1265"/>
        <w:gridCol w:w="139"/>
        <w:gridCol w:w="349"/>
        <w:gridCol w:w="232"/>
        <w:gridCol w:w="1629"/>
        <w:gridCol w:w="779"/>
        <w:gridCol w:w="369"/>
      </w:tblGrid>
      <w:tr w:rsidR="00C25B7C" w:rsidTr="00C25B7C">
        <w:trPr>
          <w:gridBefore w:val="1"/>
          <w:wBefore w:w="5" w:type="dxa"/>
          <w:tblCellSpacing w:w="15" w:type="dxa"/>
          <w:jc w:val="center"/>
        </w:trPr>
        <w:tc>
          <w:tcPr>
            <w:tcW w:w="265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7C" w:rsidRDefault="00C25B7C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7798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7C" w:rsidRDefault="00C25B7C">
            <w:pPr>
              <w:rPr>
                <w:sz w:val="20"/>
                <w:szCs w:val="20"/>
                <w:lang w:eastAsia="de-AT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  <w:hideMark/>
          </w:tcPr>
          <w:p w:rsidR="00C25B7C" w:rsidRDefault="00C25B7C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rPr>
                <w:lang w:val="de-DE"/>
              </w:rPr>
            </w:pPr>
            <w:r>
              <w:rPr>
                <w:lang w:val="de-DE"/>
              </w:rPr>
              <w:t>Anmeldeformular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3648" w:type="dxa"/>
            <w:gridSpan w:val="8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483" w:type="dxa"/>
            <w:gridSpan w:val="2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982" w:type="dxa"/>
            <w:gridSpan w:val="3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959" w:type="dxa"/>
            <w:gridSpan w:val="4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3648" w:type="dxa"/>
            <w:gridSpan w:val="8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483" w:type="dxa"/>
            <w:gridSpan w:val="2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982" w:type="dxa"/>
            <w:gridSpan w:val="3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959" w:type="dxa"/>
            <w:gridSpan w:val="4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4161" w:type="dxa"/>
            <w:gridSpan w:val="10"/>
            <w:hideMark/>
          </w:tcPr>
          <w:p w:rsidR="00C25B7C" w:rsidRDefault="00C25B7C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  <w:p w:rsidR="00C25B7C" w:rsidRDefault="00C25B7C">
            <w:pPr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……………………………………………</w:t>
            </w:r>
          </w:p>
        </w:tc>
        <w:tc>
          <w:tcPr>
            <w:tcW w:w="5971" w:type="dxa"/>
            <w:gridSpan w:val="7"/>
            <w:hideMark/>
          </w:tcPr>
          <w:p w:rsidR="00C25B7C" w:rsidRDefault="00C25B7C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  <w:p w:rsidR="00C25B7C" w:rsidRDefault="00C25B7C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…………………………………………………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4161" w:type="dxa"/>
            <w:gridSpan w:val="10"/>
            <w:hideMark/>
          </w:tcPr>
          <w:p w:rsidR="00C25B7C" w:rsidRDefault="00C25B7C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Absender</w:t>
            </w:r>
          </w:p>
        </w:tc>
        <w:tc>
          <w:tcPr>
            <w:tcW w:w="5971" w:type="dxa"/>
            <w:gridSpan w:val="7"/>
            <w:hideMark/>
          </w:tcPr>
          <w:p w:rsidR="00C25B7C" w:rsidRDefault="00C25B7C">
            <w:pPr>
              <w:ind w:left="180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Ort, Datum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rHeight w:val="284"/>
          <w:tblCellSpacing w:w="15" w:type="dxa"/>
          <w:jc w:val="center"/>
        </w:trPr>
        <w:tc>
          <w:tcPr>
            <w:tcW w:w="10162" w:type="dxa"/>
            <w:gridSpan w:val="17"/>
          </w:tcPr>
          <w:p w:rsidR="00C25B7C" w:rsidRDefault="00C25B7C">
            <w:pPr>
              <w:ind w:left="180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Hotel</w:t>
            </w:r>
          </w:p>
          <w:p w:rsidR="00C25B7C" w:rsidRDefault="00C25B7C">
            <w:pPr>
              <w:ind w:left="180"/>
              <w:rPr>
                <w:rFonts w:ascii="Verdana" w:hAnsi="Verdana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rHeight w:val="234"/>
          <w:tblCellSpacing w:w="15" w:type="dxa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Default="00C25B7C">
            <w:pPr>
              <w:ind w:left="180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9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Landhof „Zum Waidegger Wirt“,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9631 Waidegg 2, Tel: +43 4284 404, e-mail: </w:t>
            </w:r>
            <w:hyperlink r:id="rId6" w:history="1">
              <w:r>
                <w:rPr>
                  <w:rStyle w:val="Hyperlink"/>
                  <w:rFonts w:ascii="Verdana" w:hAnsi="Verdana"/>
                  <w:sz w:val="16"/>
                  <w:szCs w:val="16"/>
                  <w:lang w:val="de-DE"/>
                </w:rPr>
                <w:t>wirt@waidegg.at</w:t>
              </w:r>
            </w:hyperlink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</w:tc>
      </w:tr>
      <w:tr w:rsidR="00C25B7C" w:rsidTr="00C25B7C">
        <w:trPr>
          <w:gridAfter w:val="1"/>
          <w:wAfter w:w="324" w:type="dxa"/>
          <w:trHeight w:val="232"/>
          <w:tblCellSpacing w:w="15" w:type="dxa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Default="00C25B7C">
            <w:pPr>
              <w:ind w:left="180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9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Hansbauerhof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9631 Rattendorf 11; Tel: +43 4285 504-0; e-mail: </w:t>
            </w:r>
            <w:hyperlink r:id="rId7" w:history="1">
              <w:r>
                <w:rPr>
                  <w:rStyle w:val="Hyperlink"/>
                  <w:rFonts w:ascii="Verdana" w:hAnsi="Verdana"/>
                  <w:sz w:val="16"/>
                  <w:szCs w:val="16"/>
                  <w:lang w:val="de-DE"/>
                </w:rPr>
                <w:t>info@hansbauerhof.at</w:t>
              </w:r>
            </w:hyperlink>
          </w:p>
        </w:tc>
      </w:tr>
      <w:tr w:rsidR="00C25B7C" w:rsidTr="00C25B7C">
        <w:trPr>
          <w:gridAfter w:val="1"/>
          <w:wAfter w:w="324" w:type="dxa"/>
          <w:trHeight w:val="232"/>
          <w:tblCellSpacing w:w="15" w:type="dxa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Default="00C25B7C">
            <w:pPr>
              <w:ind w:left="180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9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4* Alpen Adria Hotel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. Presseggersee 2, 9620 Hermagor; +43 4282 2666; e-mail: </w:t>
            </w:r>
            <w:hyperlink r:id="rId8" w:history="1">
              <w:r>
                <w:rPr>
                  <w:rStyle w:val="Hyperlink"/>
                  <w:rFonts w:ascii="Verdana" w:hAnsi="Verdana"/>
                  <w:sz w:val="16"/>
                  <w:szCs w:val="16"/>
                  <w:lang w:val="de-DE"/>
                </w:rPr>
                <w:t>info@alpenadriahotel.at</w:t>
              </w:r>
            </w:hyperlink>
          </w:p>
        </w:tc>
      </w:tr>
      <w:tr w:rsidR="00C25B7C" w:rsidTr="00C25B7C">
        <w:trPr>
          <w:gridAfter w:val="1"/>
          <w:wAfter w:w="324" w:type="dxa"/>
          <w:trHeight w:val="232"/>
          <w:tblCellSpacing w:w="15" w:type="dxa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Default="00C25B7C">
            <w:pPr>
              <w:ind w:left="180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9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4* Hotel Gartnerkofel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Sonnenalpe Nassfeld 18, 9620 Hermagor; Tel: +43 4285 8175; e-mail: </w:t>
            </w:r>
            <w:hyperlink r:id="rId9" w:history="1">
              <w:r>
                <w:rPr>
                  <w:rStyle w:val="Hyperlink"/>
                  <w:rFonts w:ascii="Verdana" w:hAnsi="Verdana"/>
                  <w:sz w:val="16"/>
                  <w:szCs w:val="16"/>
                  <w:lang w:val="de-DE"/>
                </w:rPr>
                <w:t>info@gartnerkofel.at</w:t>
              </w:r>
            </w:hyperlink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</w:tcPr>
          <w:p w:rsidR="00C25B7C" w:rsidRDefault="00C25B7C">
            <w:pPr>
              <w:ind w:left="180"/>
              <w:jc w:val="center"/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C25B7C" w:rsidRDefault="00C25B7C">
            <w:pPr>
              <w:ind w:left="180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Zur 31. internationalen IPA Ski-Woche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br/>
              <w:t>in der Zeit vom 26.01. bis 02.02.2019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630" w:type="dxa"/>
            <w:gridSpan w:val="4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56" w:type="dxa"/>
            <w:gridSpan w:val="5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576" w:type="dxa"/>
            <w:gridSpan w:val="5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610" w:type="dxa"/>
            <w:gridSpan w:val="3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630" w:type="dxa"/>
            <w:gridSpan w:val="4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56" w:type="dxa"/>
            <w:gridSpan w:val="5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576" w:type="dxa"/>
            <w:gridSpan w:val="5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610" w:type="dxa"/>
            <w:gridSpan w:val="3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630" w:type="dxa"/>
            <w:gridSpan w:val="4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56" w:type="dxa"/>
            <w:gridSpan w:val="5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576" w:type="dxa"/>
            <w:gridSpan w:val="5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610" w:type="dxa"/>
            <w:gridSpan w:val="3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630" w:type="dxa"/>
            <w:gridSpan w:val="4"/>
            <w:hideMark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Familienname:</w:t>
            </w:r>
          </w:p>
        </w:tc>
        <w:tc>
          <w:tcPr>
            <w:tcW w:w="2256" w:type="dxa"/>
            <w:gridSpan w:val="5"/>
            <w:hideMark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_________________</w:t>
            </w:r>
          </w:p>
        </w:tc>
        <w:tc>
          <w:tcPr>
            <w:tcW w:w="3576" w:type="dxa"/>
            <w:gridSpan w:val="5"/>
            <w:hideMark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                    Vorname:</w:t>
            </w:r>
          </w:p>
        </w:tc>
        <w:tc>
          <w:tcPr>
            <w:tcW w:w="2610" w:type="dxa"/>
            <w:gridSpan w:val="3"/>
            <w:hideMark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____________________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630" w:type="dxa"/>
            <w:gridSpan w:val="4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Wohnort:</w:t>
            </w:r>
          </w:p>
        </w:tc>
        <w:tc>
          <w:tcPr>
            <w:tcW w:w="8502" w:type="dxa"/>
            <w:gridSpan w:val="13"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_______________________________________________________________________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630" w:type="dxa"/>
            <w:gridSpan w:val="4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Tel.:</w:t>
            </w:r>
          </w:p>
        </w:tc>
        <w:tc>
          <w:tcPr>
            <w:tcW w:w="2256" w:type="dxa"/>
            <w:gridSpan w:val="5"/>
            <w:hideMark/>
          </w:tcPr>
          <w:p w:rsidR="00C25B7C" w:rsidRDefault="00C25B7C">
            <w:pPr>
              <w:ind w:left="18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_________________</w:t>
            </w:r>
          </w:p>
        </w:tc>
        <w:tc>
          <w:tcPr>
            <w:tcW w:w="1823" w:type="dxa"/>
            <w:gridSpan w:val="2"/>
          </w:tcPr>
          <w:p w:rsidR="00C25B7C" w:rsidRDefault="00C25B7C">
            <w:pPr>
              <w:ind w:left="18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IPA-VB-St.:</w:t>
            </w:r>
          </w:p>
        </w:tc>
        <w:tc>
          <w:tcPr>
            <w:tcW w:w="4363" w:type="dxa"/>
            <w:gridSpan w:val="6"/>
            <w:hideMark/>
          </w:tcPr>
          <w:p w:rsidR="00C25B7C" w:rsidRDefault="00C25B7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____________________________________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630" w:type="dxa"/>
            <w:gridSpan w:val="4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56" w:type="dxa"/>
            <w:gridSpan w:val="5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1823" w:type="dxa"/>
            <w:gridSpan w:val="2"/>
          </w:tcPr>
          <w:p w:rsidR="00C25B7C" w:rsidRDefault="00C25B7C">
            <w:pPr>
              <w:ind w:left="180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4363" w:type="dxa"/>
            <w:gridSpan w:val="6"/>
          </w:tcPr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</w:tcPr>
          <w:p w:rsidR="00C25B7C" w:rsidRDefault="00C25B7C">
            <w:pPr>
              <w:ind w:left="180"/>
              <w:rPr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Mitreisende Teilnehmer mit Familien- und Vornamen:     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25B7C" w:rsidRDefault="00C25B7C">
            <w:pPr>
              <w:ind w:left="18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552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036" w:type="dxa"/>
            <w:gridSpan w:val="4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386" w:type="dxa"/>
            <w:gridSpan w:val="5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098" w:type="dxa"/>
            <w:gridSpan w:val="5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3618" w:type="dxa"/>
            <w:gridSpan w:val="7"/>
            <w:hideMark/>
          </w:tcPr>
          <w:p w:rsidR="00C25B7C" w:rsidRDefault="00C25B7C">
            <w:pPr>
              <w:tabs>
                <w:tab w:val="left" w:pos="1080"/>
              </w:tabs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Ich bestelle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 Einbettzimmer</w:t>
            </w:r>
          </w:p>
          <w:p w:rsidR="00C25B7C" w:rsidRDefault="00C25B7C">
            <w:pPr>
              <w:tabs>
                <w:tab w:val="left" w:pos="1090"/>
              </w:tabs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ab/>
              <w:t>………..</w:t>
            </w:r>
          </w:p>
        </w:tc>
        <w:tc>
          <w:tcPr>
            <w:tcW w:w="3386" w:type="dxa"/>
            <w:gridSpan w:val="5"/>
            <w:hideMark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Zweibettzimmer</w:t>
            </w:r>
          </w:p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t>……….</w:t>
            </w:r>
          </w:p>
        </w:tc>
        <w:tc>
          <w:tcPr>
            <w:tcW w:w="3098" w:type="dxa"/>
            <w:gridSpan w:val="5"/>
            <w:hideMark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Mehrbettzimmer</w:t>
            </w:r>
          </w:p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t>……….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3618" w:type="dxa"/>
            <w:gridSpan w:val="7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386" w:type="dxa"/>
            <w:gridSpan w:val="5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098" w:type="dxa"/>
            <w:gridSpan w:val="5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3618" w:type="dxa"/>
            <w:gridSpan w:val="7"/>
            <w:hideMark/>
          </w:tcPr>
          <w:p w:rsidR="00C25B7C" w:rsidRDefault="00C25B7C">
            <w:pP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oder Appartement für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 Personen</w:t>
            </w: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t>.</w:t>
            </w:r>
          </w:p>
          <w:p w:rsidR="00C25B7C" w:rsidRDefault="00C25B7C">
            <w:pPr>
              <w:tabs>
                <w:tab w:val="left" w:pos="1972"/>
              </w:tabs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ab/>
              <w:t>………</w:t>
            </w:r>
          </w:p>
        </w:tc>
        <w:tc>
          <w:tcPr>
            <w:tcW w:w="3386" w:type="dxa"/>
            <w:gridSpan w:val="5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098" w:type="dxa"/>
            <w:gridSpan w:val="5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3371" w:type="dxa"/>
            <w:gridSpan w:val="6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Gruppenbetreuung beim Skifahren:</w:t>
            </w:r>
          </w:p>
        </w:tc>
        <w:tc>
          <w:tcPr>
            <w:tcW w:w="4353" w:type="dxa"/>
            <w:gridSpan w:val="9"/>
          </w:tcPr>
          <w:p w:rsidR="00C25B7C" w:rsidRDefault="00C25B7C">
            <w:pPr>
              <w:rPr>
                <w:lang w:val="en-US"/>
              </w:rPr>
            </w:pPr>
            <w:bookmarkStart w:id="10" w:name="Kontrollkästchen1"/>
          </w:p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instrText xml:space="preserve"> FORMCHECKBOX </w:instrText>
            </w:r>
            <w:r w:rsidR="0049593D">
              <w:rPr>
                <w:lang w:val="de-DE"/>
              </w:rPr>
            </w:r>
            <w:r w:rsidR="0049593D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JA</w:t>
            </w:r>
          </w:p>
        </w:tc>
        <w:tc>
          <w:tcPr>
            <w:tcW w:w="2378" w:type="dxa"/>
            <w:gridSpan w:val="2"/>
          </w:tcPr>
          <w:p w:rsidR="00C25B7C" w:rsidRDefault="00C25B7C">
            <w:pPr>
              <w:rPr>
                <w:lang w:val="de-DE"/>
              </w:rPr>
            </w:pPr>
            <w:bookmarkStart w:id="11" w:name="Kontrollkästchen2"/>
          </w:p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instrText xml:space="preserve"> FORMCHECKBOX </w:instrText>
            </w:r>
            <w:r w:rsidR="0049593D">
              <w:rPr>
                <w:lang w:val="de-DE"/>
              </w:rPr>
            </w:r>
            <w:r w:rsidR="0049593D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NEIN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552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789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4353" w:type="dxa"/>
            <w:gridSpan w:val="9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378" w:type="dxa"/>
            <w:gridSpan w:val="2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  <w:hideMark/>
          </w:tcPr>
          <w:p w:rsidR="00C25B7C" w:rsidRDefault="00C25B7C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Anmeldungen sind direkt an den jeweiligen Quartiergeber zu senden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552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789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5982" w:type="dxa"/>
            <w:gridSpan w:val="10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749" w:type="dxa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  <w:hideMark/>
          </w:tcPr>
          <w:p w:rsidR="00C25B7C" w:rsidRDefault="00C25B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>
              <w:rPr>
                <w:rStyle w:val="Strong"/>
                <w:rFonts w:ascii="Verdana" w:hAnsi="Verdana"/>
                <w:i/>
                <w:sz w:val="20"/>
                <w:szCs w:val="20"/>
                <w:lang w:val="de-DE"/>
              </w:rPr>
              <w:t>Anmeldeschluss</w:t>
            </w:r>
            <w:r>
              <w:rPr>
                <w:rStyle w:val="Strong"/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 Alpen-Adria Hotel und  Hotel Gartnerkofel: 31. Oktober 2018</w:t>
            </w:r>
          </w:p>
          <w:p w:rsidR="00C25B7C" w:rsidRDefault="00C25B7C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Style w:val="Strong"/>
                <w:rFonts w:ascii="Verdana" w:hAnsi="Verdana"/>
                <w:sz w:val="20"/>
                <w:szCs w:val="20"/>
                <w:lang w:val="de-DE"/>
              </w:rPr>
              <w:t xml:space="preserve">        Waidegger Wirt und Hansbauerhof: 01. Dezember 2018</w:t>
            </w: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br/>
            </w:r>
            <w:r>
              <w:rPr>
                <w:rStyle w:val="Strong"/>
                <w:rFonts w:ascii="Verdana" w:hAnsi="Verdana"/>
                <w:sz w:val="20"/>
                <w:szCs w:val="20"/>
                <w:lang w:val="de-DE"/>
              </w:rPr>
              <w:t xml:space="preserve">        mit gleichzeitiger Anzahlung von EURO 150.- pro Person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552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789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5982" w:type="dxa"/>
            <w:gridSpan w:val="10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749" w:type="dxa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552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789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5982" w:type="dxa"/>
            <w:gridSpan w:val="10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749" w:type="dxa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552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789" w:type="dxa"/>
            <w:gridSpan w:val="3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5982" w:type="dxa"/>
            <w:gridSpan w:val="10"/>
          </w:tcPr>
          <w:p w:rsidR="00C25B7C" w:rsidRDefault="00C25B7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749" w:type="dxa"/>
          </w:tcPr>
          <w:p w:rsidR="00C25B7C" w:rsidRDefault="00C25B7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  <w:hideMark/>
          </w:tcPr>
          <w:p w:rsidR="00C25B7C" w:rsidRDefault="00C25B7C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de-DE"/>
              </w:rPr>
              <w:t>....................................................................................</w:t>
            </w:r>
          </w:p>
        </w:tc>
      </w:tr>
      <w:tr w:rsidR="00C25B7C" w:rsidTr="00C25B7C">
        <w:trPr>
          <w:gridAfter w:val="1"/>
          <w:wAfter w:w="324" w:type="dxa"/>
          <w:tblCellSpacing w:w="15" w:type="dxa"/>
          <w:jc w:val="center"/>
        </w:trPr>
        <w:tc>
          <w:tcPr>
            <w:tcW w:w="10162" w:type="dxa"/>
            <w:gridSpan w:val="17"/>
            <w:hideMark/>
          </w:tcPr>
          <w:p w:rsidR="00C25B7C" w:rsidRDefault="00C25B7C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Unterschrift</w:t>
            </w:r>
          </w:p>
        </w:tc>
      </w:tr>
    </w:tbl>
    <w:p w:rsidR="00592F44" w:rsidRPr="00C25B7C" w:rsidRDefault="00592F44" w:rsidP="00C25B7C"/>
    <w:sectPr w:rsidR="00592F44" w:rsidRPr="00C25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370"/>
    <w:multiLevelType w:val="multilevel"/>
    <w:tmpl w:val="342E52C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7C"/>
    <w:rsid w:val="0049593D"/>
    <w:rsid w:val="00592F44"/>
    <w:rsid w:val="00C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C25B7C"/>
    <w:pPr>
      <w:keepNext/>
      <w:keepLines/>
      <w:numPr>
        <w:numId w:val="1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C25B7C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C25B7C"/>
    <w:pPr>
      <w:numPr>
        <w:ilvl w:val="2"/>
      </w:numPr>
      <w:spacing w:before="60" w:after="3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C25B7C"/>
    <w:pPr>
      <w:numPr>
        <w:ilvl w:val="3"/>
      </w:numPr>
      <w:outlineLvl w:val="3"/>
    </w:pPr>
    <w:rPr>
      <w:i/>
      <w:sz w:val="22"/>
      <w:szCs w:val="22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C25B7C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C25B7C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semiHidden/>
    <w:unhideWhenUsed/>
    <w:qFormat/>
    <w:rsid w:val="00C25B7C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semiHidden/>
    <w:unhideWhenUsed/>
    <w:qFormat/>
    <w:rsid w:val="00C25B7C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semiHidden/>
    <w:unhideWhenUsed/>
    <w:qFormat/>
    <w:rsid w:val="00C25B7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B7C"/>
    <w:rPr>
      <w:rFonts w:ascii="Times New Roman" w:eastAsia="Times New Roman" w:hAnsi="Times New Roman" w:cs="Times New Roman"/>
      <w:b/>
      <w:kern w:val="28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semiHidden/>
    <w:rsid w:val="00C25B7C"/>
    <w:rPr>
      <w:rFonts w:ascii="Times New Roman" w:eastAsia="Times New Roman" w:hAnsi="Times New Roman" w:cs="Times New Roman"/>
      <w:b/>
      <w:kern w:val="28"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C25B7C"/>
    <w:rPr>
      <w:rFonts w:ascii="Times New Roman" w:eastAsia="Times New Roman" w:hAnsi="Times New Roman" w:cs="Times New Roman"/>
      <w:b/>
      <w:kern w:val="28"/>
      <w:sz w:val="24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styleId="Hyperlink">
    <w:name w:val="Hyperlink"/>
    <w:basedOn w:val="DefaultParagraphFont"/>
    <w:semiHidden/>
    <w:unhideWhenUsed/>
    <w:rsid w:val="00C25B7C"/>
    <w:rPr>
      <w:color w:val="0000FF"/>
      <w:sz w:val="22"/>
      <w:szCs w:val="22"/>
      <w:u w:val="single"/>
    </w:rPr>
  </w:style>
  <w:style w:type="character" w:styleId="Strong">
    <w:name w:val="Strong"/>
    <w:basedOn w:val="DefaultParagraphFont"/>
    <w:qFormat/>
    <w:rsid w:val="00C25B7C"/>
    <w:rPr>
      <w:b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C25B7C"/>
    <w:pPr>
      <w:keepNext/>
      <w:keepLines/>
      <w:numPr>
        <w:numId w:val="1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C25B7C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C25B7C"/>
    <w:pPr>
      <w:numPr>
        <w:ilvl w:val="2"/>
      </w:numPr>
      <w:spacing w:before="60" w:after="3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C25B7C"/>
    <w:pPr>
      <w:numPr>
        <w:ilvl w:val="3"/>
      </w:numPr>
      <w:outlineLvl w:val="3"/>
    </w:pPr>
    <w:rPr>
      <w:i/>
      <w:sz w:val="22"/>
      <w:szCs w:val="22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C25B7C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C25B7C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semiHidden/>
    <w:unhideWhenUsed/>
    <w:qFormat/>
    <w:rsid w:val="00C25B7C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semiHidden/>
    <w:unhideWhenUsed/>
    <w:qFormat/>
    <w:rsid w:val="00C25B7C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semiHidden/>
    <w:unhideWhenUsed/>
    <w:qFormat/>
    <w:rsid w:val="00C25B7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B7C"/>
    <w:rPr>
      <w:rFonts w:ascii="Times New Roman" w:eastAsia="Times New Roman" w:hAnsi="Times New Roman" w:cs="Times New Roman"/>
      <w:b/>
      <w:kern w:val="28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semiHidden/>
    <w:rsid w:val="00C25B7C"/>
    <w:rPr>
      <w:rFonts w:ascii="Times New Roman" w:eastAsia="Times New Roman" w:hAnsi="Times New Roman" w:cs="Times New Roman"/>
      <w:b/>
      <w:kern w:val="28"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C25B7C"/>
    <w:rPr>
      <w:rFonts w:ascii="Times New Roman" w:eastAsia="Times New Roman" w:hAnsi="Times New Roman" w:cs="Times New Roman"/>
      <w:b/>
      <w:kern w:val="28"/>
      <w:sz w:val="24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C25B7C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styleId="Hyperlink">
    <w:name w:val="Hyperlink"/>
    <w:basedOn w:val="DefaultParagraphFont"/>
    <w:semiHidden/>
    <w:unhideWhenUsed/>
    <w:rsid w:val="00C25B7C"/>
    <w:rPr>
      <w:color w:val="0000FF"/>
      <w:sz w:val="22"/>
      <w:szCs w:val="22"/>
      <w:u w:val="single"/>
    </w:rPr>
  </w:style>
  <w:style w:type="character" w:styleId="Strong">
    <w:name w:val="Strong"/>
    <w:basedOn w:val="DefaultParagraphFont"/>
    <w:qFormat/>
    <w:rsid w:val="00C25B7C"/>
    <w:rPr>
      <w:b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penadriahotel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ansbauerhof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rt@waidegg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artnerkofe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 Peterle</dc:creator>
  <cp:lastModifiedBy>ISG</cp:lastModifiedBy>
  <cp:revision>2</cp:revision>
  <dcterms:created xsi:type="dcterms:W3CDTF">2018-10-03T09:44:00Z</dcterms:created>
  <dcterms:modified xsi:type="dcterms:W3CDTF">2018-10-03T09:44:00Z</dcterms:modified>
</cp:coreProperties>
</file>